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B1" w:rsidRPr="009E6BB1" w:rsidRDefault="009E6BB1" w:rsidP="009E6BB1">
      <w:pPr>
        <w:ind w:firstLine="567"/>
        <w:jc w:val="center"/>
        <w:rPr>
          <w:b/>
          <w:sz w:val="28"/>
          <w:szCs w:val="28"/>
        </w:rPr>
      </w:pPr>
      <w:r w:rsidRPr="009E6BB1">
        <w:rPr>
          <w:b/>
          <w:sz w:val="28"/>
          <w:szCs w:val="28"/>
        </w:rPr>
        <w:t>Индивидуальное консультирование работников по вопросам профилактики и противодействия коррупции</w:t>
      </w:r>
    </w:p>
    <w:p w:rsidR="009E6BB1" w:rsidRPr="009E6BB1" w:rsidRDefault="009E6BB1" w:rsidP="009E6BB1">
      <w:pPr>
        <w:ind w:firstLine="567"/>
        <w:jc w:val="center"/>
        <w:rPr>
          <w:b/>
          <w:sz w:val="28"/>
          <w:szCs w:val="28"/>
        </w:rPr>
      </w:pPr>
      <w:r>
        <w:rPr>
          <w:b/>
          <w:sz w:val="28"/>
          <w:szCs w:val="28"/>
        </w:rPr>
        <w:t xml:space="preserve">ГБОУ </w:t>
      </w:r>
      <w:proofErr w:type="spellStart"/>
      <w:r>
        <w:rPr>
          <w:b/>
          <w:sz w:val="28"/>
          <w:szCs w:val="28"/>
        </w:rPr>
        <w:t>Бирская</w:t>
      </w:r>
      <w:proofErr w:type="spellEnd"/>
      <w:r>
        <w:rPr>
          <w:b/>
          <w:sz w:val="28"/>
          <w:szCs w:val="28"/>
        </w:rPr>
        <w:t xml:space="preserve"> коррекционная школа-интернат для обучающихся с ТНР </w:t>
      </w:r>
    </w:p>
    <w:p w:rsidR="009E6BB1" w:rsidRDefault="009E6BB1" w:rsidP="009E6BB1">
      <w:pPr>
        <w:ind w:firstLine="567"/>
        <w:jc w:val="both"/>
        <w:rPr>
          <w:sz w:val="28"/>
          <w:szCs w:val="28"/>
        </w:rPr>
      </w:pPr>
      <w:r w:rsidRPr="00912D5A">
        <w:rPr>
          <w:sz w:val="28"/>
          <w:szCs w:val="28"/>
        </w:rPr>
        <w:br/>
      </w:r>
      <w:r>
        <w:rPr>
          <w:sz w:val="28"/>
          <w:szCs w:val="28"/>
        </w:rPr>
        <w:tab/>
        <w:t>О</w:t>
      </w:r>
      <w:r w:rsidRPr="00912D5A">
        <w:rPr>
          <w:sz w:val="28"/>
          <w:szCs w:val="28"/>
        </w:rPr>
        <w:t>тветственны</w:t>
      </w:r>
      <w:r>
        <w:rPr>
          <w:sz w:val="28"/>
          <w:szCs w:val="28"/>
        </w:rPr>
        <w:t>й</w:t>
      </w:r>
      <w:r w:rsidRPr="00912D5A">
        <w:rPr>
          <w:sz w:val="28"/>
          <w:szCs w:val="28"/>
        </w:rPr>
        <w:t xml:space="preserve"> за проведение консультирования</w:t>
      </w:r>
      <w:r w:rsidRPr="009E6BB1">
        <w:rPr>
          <w:sz w:val="28"/>
          <w:szCs w:val="28"/>
        </w:rPr>
        <w:t xml:space="preserve"> </w:t>
      </w:r>
      <w:r w:rsidRPr="00912D5A">
        <w:rPr>
          <w:sz w:val="28"/>
          <w:szCs w:val="28"/>
        </w:rPr>
        <w:t>по вопросам профилактики и противодействия коррупции</w:t>
      </w:r>
      <w:r>
        <w:rPr>
          <w:sz w:val="28"/>
          <w:szCs w:val="28"/>
        </w:rPr>
        <w:t xml:space="preserve"> заместитель директора по воспитательной работе </w:t>
      </w:r>
      <w:proofErr w:type="spellStart"/>
      <w:r>
        <w:rPr>
          <w:sz w:val="28"/>
          <w:szCs w:val="28"/>
        </w:rPr>
        <w:t>Хахалкина</w:t>
      </w:r>
      <w:proofErr w:type="spellEnd"/>
      <w:r>
        <w:rPr>
          <w:sz w:val="28"/>
          <w:szCs w:val="28"/>
        </w:rPr>
        <w:t xml:space="preserve"> Людмила Викторовна</w:t>
      </w:r>
      <w:r w:rsidRPr="00912D5A">
        <w:rPr>
          <w:sz w:val="28"/>
          <w:szCs w:val="28"/>
        </w:rPr>
        <w:t xml:space="preserve">.  </w:t>
      </w:r>
    </w:p>
    <w:p w:rsidR="009E6BB1" w:rsidRDefault="009E6BB1" w:rsidP="009E6BB1">
      <w:pPr>
        <w:ind w:firstLine="567"/>
        <w:jc w:val="both"/>
        <w:rPr>
          <w:sz w:val="28"/>
          <w:szCs w:val="28"/>
        </w:rPr>
      </w:pPr>
      <w:r w:rsidRPr="00912D5A">
        <w:rPr>
          <w:sz w:val="28"/>
          <w:szCs w:val="28"/>
        </w:rPr>
        <w:t xml:space="preserve">Консультирование по вопросам противодействия коррупции  осуществляется в индивидуальном порядке. </w:t>
      </w:r>
    </w:p>
    <w:p w:rsidR="009E6BB1" w:rsidRDefault="009E6BB1" w:rsidP="009E6BB1">
      <w:pPr>
        <w:ind w:firstLine="567"/>
        <w:jc w:val="both"/>
        <w:rPr>
          <w:sz w:val="28"/>
          <w:szCs w:val="28"/>
        </w:rPr>
      </w:pPr>
      <w:r w:rsidRPr="00912D5A">
        <w:rPr>
          <w:sz w:val="28"/>
          <w:szCs w:val="28"/>
        </w:rPr>
        <w:t xml:space="preserve">Консультирование по частным вопросам противодействия коррупции и урегулирования конфликта интересов проводить в конфиденциальном порядке. </w:t>
      </w:r>
    </w:p>
    <w:p w:rsidR="009E6BB1" w:rsidRDefault="009E6BB1" w:rsidP="009E6BB1">
      <w:pPr>
        <w:ind w:firstLine="567"/>
        <w:jc w:val="both"/>
        <w:rPr>
          <w:sz w:val="28"/>
          <w:szCs w:val="28"/>
        </w:rPr>
      </w:pPr>
    </w:p>
    <w:p w:rsidR="00D077BE" w:rsidRDefault="00D077BE" w:rsidP="00D077BE">
      <w:pPr>
        <w:ind w:firstLine="567"/>
        <w:jc w:val="right"/>
        <w:rPr>
          <w:sz w:val="28"/>
          <w:szCs w:val="28"/>
        </w:rPr>
      </w:pPr>
      <w:r>
        <w:rPr>
          <w:sz w:val="28"/>
          <w:szCs w:val="28"/>
        </w:rPr>
        <w:t xml:space="preserve">Приложение </w:t>
      </w:r>
    </w:p>
    <w:p w:rsidR="00D077BE" w:rsidRPr="00D077BE" w:rsidRDefault="00D077BE" w:rsidP="00D077BE">
      <w:pPr>
        <w:shd w:val="clear" w:color="auto" w:fill="FFFFFF"/>
        <w:spacing w:after="255" w:line="270" w:lineRule="atLeast"/>
        <w:ind w:firstLine="567"/>
        <w:jc w:val="both"/>
        <w:outlineLvl w:val="2"/>
        <w:rPr>
          <w:rFonts w:eastAsia="Times New Roman"/>
          <w:b/>
          <w:bCs/>
          <w:color w:val="333333"/>
          <w:sz w:val="28"/>
          <w:szCs w:val="28"/>
          <w:lang w:eastAsia="ru-RU"/>
        </w:rPr>
      </w:pPr>
      <w:r w:rsidRPr="00D077BE">
        <w:rPr>
          <w:rFonts w:eastAsia="Times New Roman"/>
          <w:b/>
          <w:bCs/>
          <w:color w:val="333333"/>
          <w:sz w:val="28"/>
          <w:szCs w:val="28"/>
          <w:lang w:eastAsia="ru-RU"/>
        </w:rPr>
        <w:t>Сборник</w:t>
      </w:r>
      <w:r>
        <w:rPr>
          <w:rFonts w:eastAsia="Times New Roman"/>
          <w:b/>
          <w:bCs/>
          <w:color w:val="333333"/>
          <w:sz w:val="28"/>
          <w:szCs w:val="28"/>
          <w:lang w:eastAsia="ru-RU"/>
        </w:rPr>
        <w:t xml:space="preserve"> </w:t>
      </w:r>
      <w:r w:rsidRPr="00D077BE">
        <w:rPr>
          <w:rFonts w:eastAsia="Times New Roman"/>
          <w:b/>
          <w:bCs/>
          <w:color w:val="333333"/>
          <w:sz w:val="28"/>
          <w:szCs w:val="28"/>
          <w:lang w:eastAsia="ru-RU"/>
        </w:rPr>
        <w:t>положений нормативных правовых актов, устанавливающих меры ответственности за совершение коррупционных правонарушений</w:t>
      </w:r>
      <w:hyperlink r:id="rId4" w:anchor="1111" w:history="1">
        <w:r w:rsidRPr="00D077BE">
          <w:rPr>
            <w:rFonts w:eastAsia="Times New Roman"/>
            <w:b/>
            <w:bCs/>
            <w:color w:val="2060A4"/>
            <w:sz w:val="28"/>
            <w:szCs w:val="28"/>
            <w:lang w:eastAsia="ru-RU"/>
          </w:rPr>
          <w:t>*</w:t>
        </w:r>
      </w:hyperlink>
    </w:p>
    <w:p w:rsidR="00D077BE" w:rsidRPr="00D077BE" w:rsidRDefault="00D077BE" w:rsidP="00D077BE">
      <w:pPr>
        <w:shd w:val="clear" w:color="auto" w:fill="FFFFFF"/>
        <w:spacing w:after="255" w:line="270" w:lineRule="atLeast"/>
        <w:ind w:firstLine="567"/>
        <w:jc w:val="both"/>
        <w:outlineLvl w:val="2"/>
        <w:rPr>
          <w:rFonts w:eastAsia="Times New Roman"/>
          <w:b/>
          <w:bCs/>
          <w:color w:val="333333"/>
          <w:sz w:val="28"/>
          <w:szCs w:val="28"/>
          <w:lang w:eastAsia="ru-RU"/>
        </w:rPr>
      </w:pPr>
      <w:r w:rsidRPr="00D077BE">
        <w:rPr>
          <w:rFonts w:eastAsia="Times New Roman"/>
          <w:b/>
          <w:bCs/>
          <w:color w:val="333333"/>
          <w:sz w:val="28"/>
          <w:szCs w:val="28"/>
          <w:lang w:eastAsia="ru-RU"/>
        </w:rPr>
        <w:t>Федеральный закон от 25 декабря 2008 г. № 273-ФЗ «О противодействии коррупции»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w:t>
      </w:r>
      <w:r w:rsidRPr="00D077BE">
        <w:rPr>
          <w:rFonts w:eastAsia="Times New Roman"/>
          <w:color w:val="000000"/>
          <w:sz w:val="28"/>
          <w:szCs w:val="28"/>
          <w:lang w:eastAsia="ru-RU"/>
        </w:rPr>
        <w:lastRenderedPageBreak/>
        <w:t>направить гражданину письменное уведомление в течение одного рабочего дня и уведомить его устно в течение трех рабочих дней.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Пунктом 1 Постановления указанно, что сообщение о приеме на работу гражданина осуществляется в письменной форме.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13. Ответственность физических лиц за коррупционные правонарушения</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13.3. Обязанность организаций принимать меры по предупреждению коррупции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Организации обязаны разрабатывать и принимать меры по предупреждению коррупции.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Меры по предупреждению коррупции, принимаемые в организации, могут включать:</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сотрудничество организации с правоохранительными органами;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принятие кодекса этики и служебного поведения работников организации;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5) предотвращение и урегулирование конфликта интересов;</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6) недопущение составления неофициальной отчетности и использования поддельных документов.</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14. Ответственность юридических лиц за коррупционные правонарушения</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077BE" w:rsidRPr="00D077BE" w:rsidRDefault="00D077BE" w:rsidP="00D077BE">
      <w:pPr>
        <w:shd w:val="clear" w:color="auto" w:fill="FFFFFF"/>
        <w:spacing w:after="255" w:line="270" w:lineRule="atLeast"/>
        <w:ind w:firstLine="567"/>
        <w:jc w:val="both"/>
        <w:outlineLvl w:val="2"/>
        <w:rPr>
          <w:rFonts w:eastAsia="Times New Roman"/>
          <w:b/>
          <w:bCs/>
          <w:color w:val="333333"/>
          <w:sz w:val="28"/>
          <w:szCs w:val="28"/>
          <w:lang w:eastAsia="ru-RU"/>
        </w:rPr>
      </w:pPr>
      <w:r w:rsidRPr="00D077BE">
        <w:rPr>
          <w:rFonts w:eastAsia="Times New Roman"/>
          <w:b/>
          <w:bCs/>
          <w:color w:val="333333"/>
          <w:sz w:val="28"/>
          <w:szCs w:val="28"/>
          <w:lang w:eastAsia="ru-RU"/>
        </w:rPr>
        <w:t>Уголовный кодекс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159. Мошенничество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Мошенничество, совершенное группой лиц по предварительному сговору, а равно с причинением значительного ущерба гражданину,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Мошенничество, совершенное лицом с использованием своего служебного положения, а равно в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r>
        <w:rPr>
          <w:rFonts w:eastAsia="Times New Roman"/>
          <w:color w:val="000000"/>
          <w:sz w:val="28"/>
          <w:szCs w:val="28"/>
          <w:lang w:eastAsia="ru-RU"/>
        </w:rPr>
        <w:t xml:space="preserve"> </w:t>
      </w:r>
      <w:r w:rsidRPr="00D077BE">
        <w:rPr>
          <w:rFonts w:eastAsia="Times New Roman"/>
          <w:color w:val="000000"/>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Статья 159.4. Мошенничество в сфере предпринимательской деятельности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То же деяние, совершенное в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То же деяние, совершенное в особо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201. Злоупотребление полномочиями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То же деяние, повлекшее тяжкие последствия,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w:t>
      </w:r>
      <w:r w:rsidRPr="00D077BE">
        <w:rPr>
          <w:rFonts w:eastAsia="Times New Roman"/>
          <w:color w:val="000000"/>
          <w:sz w:val="28"/>
          <w:szCs w:val="28"/>
          <w:lang w:eastAsia="ru-RU"/>
        </w:rP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204. Коммерческий подкуп</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Деяния, предусмотренные частью первой настоящей статьи, если они: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а) совершены группой лиц по предварительному сговору или организованной группой;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б) совершены за заведомо незаконные действия (бездействие),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Деяния, предусмотренные частью третьей настоящей статьи, если они: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а) совершены группой лиц по предварительному сговору или организованной группой;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б) сопряжены с вымогательством предмета подкупа;</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в) совершены за незаконные действия (бездействие),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285. Злоупотребление должностными полномочиями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w:t>
      </w:r>
      <w:r w:rsidRPr="00D077BE">
        <w:rPr>
          <w:rFonts w:eastAsia="Times New Roman"/>
          <w:color w:val="000000"/>
          <w:sz w:val="28"/>
          <w:szCs w:val="28"/>
          <w:lang w:eastAsia="ru-RU"/>
        </w:rPr>
        <w:lastRenderedPageBreak/>
        <w:t>интересов граждан или организаций либо охраняемых законом интересов общества или государства,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Деяния, предусмотренные частями первой или второй настоящей статьи, повлекшие тяжкие последствия,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290. Получение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наказывается штрафом в размере от </w:t>
      </w:r>
      <w:proofErr w:type="spellStart"/>
      <w:r w:rsidRPr="00D077BE">
        <w:rPr>
          <w:rFonts w:eastAsia="Times New Roman"/>
          <w:color w:val="000000"/>
          <w:sz w:val="28"/>
          <w:szCs w:val="28"/>
          <w:lang w:eastAsia="ru-RU"/>
        </w:rPr>
        <w:t>двадцатипятикратной</w:t>
      </w:r>
      <w:proofErr w:type="spellEnd"/>
      <w:r w:rsidRPr="00D077BE">
        <w:rPr>
          <w:rFonts w:eastAsia="Times New Roman"/>
          <w:color w:val="000000"/>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5. Деяния, предусмотренные частями первой, третьей, четвертой настоящей статьи, если они совершены:</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а) группой лиц по предварительному сговору или организованной группой;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б) с вымогательством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в) в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291. Дача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Деяния, предусмотренные частями первой - третьей настоящей статьи, если они совершены:</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а) группой лиц по предварительному сговору или организованной группой;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б) в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D077BE">
        <w:rPr>
          <w:rFonts w:eastAsia="Times New Roman"/>
          <w:color w:val="000000"/>
          <w:sz w:val="28"/>
          <w:szCs w:val="28"/>
          <w:lang w:eastAsia="ru-RU"/>
        </w:rPr>
        <w:lastRenderedPageBreak/>
        <w:t>лишением свободы на срок от пяти до десяти лет со штрафом в размере шестидесятикратной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5. Деяния, предусмотренные частями первой - четвертой настоящей статьи, совершенные в особо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291.1. Посредничество во взяточничестве</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3. Посредничество во взяточничестве, совершенное:</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а) группой лиц по предварительному сговору или организованной группой;</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б) в крупном размере,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4. Посредничество во взяточничестве, совершенное в особо крупном размере, -</w:t>
      </w:r>
      <w:r>
        <w:rPr>
          <w:rFonts w:eastAsia="Times New Roman"/>
          <w:color w:val="000000"/>
          <w:sz w:val="28"/>
          <w:szCs w:val="28"/>
          <w:lang w:eastAsia="ru-RU"/>
        </w:rPr>
        <w:t xml:space="preserve"> </w:t>
      </w:r>
      <w:r w:rsidRPr="00D077BE">
        <w:rPr>
          <w:rFonts w:eastAsia="Times New Roman"/>
          <w:color w:val="000000"/>
          <w:sz w:val="28"/>
          <w:szCs w:val="28"/>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5. Обещание или предложение посредничества во взяточничестве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292. Служебный подлог</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lastRenderedPageBreak/>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Статья 304. Провокация взятки либо коммерческого подкупа</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077BE" w:rsidRPr="00D077BE" w:rsidRDefault="00D077BE" w:rsidP="00D077BE">
      <w:pPr>
        <w:shd w:val="clear" w:color="auto" w:fill="FFFFFF"/>
        <w:spacing w:after="255" w:line="255" w:lineRule="atLeast"/>
        <w:ind w:firstLine="567"/>
        <w:jc w:val="both"/>
        <w:rPr>
          <w:rFonts w:eastAsia="Times New Roman"/>
          <w:color w:val="000000"/>
          <w:sz w:val="28"/>
          <w:szCs w:val="28"/>
          <w:lang w:eastAsia="ru-RU"/>
        </w:rPr>
      </w:pPr>
      <w:r w:rsidRPr="00D077BE">
        <w:rPr>
          <w:rFonts w:eastAsia="Times New Roman"/>
          <w:color w:val="000000"/>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077BE" w:rsidRPr="00D077BE" w:rsidRDefault="00D077BE" w:rsidP="00D077BE">
      <w:pPr>
        <w:ind w:firstLine="567"/>
        <w:jc w:val="both"/>
        <w:rPr>
          <w:sz w:val="28"/>
          <w:szCs w:val="28"/>
        </w:rPr>
      </w:pPr>
      <w:r w:rsidRPr="00D077BE">
        <w:rPr>
          <w:rFonts w:eastAsia="Times New Roman"/>
          <w:color w:val="000000"/>
          <w:sz w:val="28"/>
          <w:szCs w:val="28"/>
          <w:lang w:eastAsia="ru-RU"/>
        </w:rPr>
        <w:t xml:space="preserve">ГАРАНТ.РУ: </w:t>
      </w:r>
      <w:hyperlink r:id="rId5" w:anchor="ixzz4idDwWvnX" w:history="1">
        <w:r w:rsidRPr="00D077BE">
          <w:rPr>
            <w:rFonts w:eastAsia="Times New Roman"/>
            <w:color w:val="003399"/>
            <w:sz w:val="28"/>
            <w:szCs w:val="28"/>
            <w:lang w:eastAsia="ru-RU"/>
          </w:rPr>
          <w:t>http://www.garant.ru/products/ipo/prime/doc/70399600/#ixzz4idDwWvnX</w:t>
        </w:r>
      </w:hyperlink>
    </w:p>
    <w:p w:rsidR="007D28B5" w:rsidRDefault="007D28B5"/>
    <w:p w:rsidR="009E6BB1" w:rsidRDefault="009E6BB1"/>
    <w:p w:rsidR="009E6BB1" w:rsidRDefault="009E6BB1"/>
    <w:p w:rsidR="009E6BB1" w:rsidRDefault="009E6BB1"/>
    <w:p w:rsidR="009E6BB1" w:rsidRDefault="009E6BB1"/>
    <w:p w:rsidR="009E6BB1" w:rsidRDefault="009E6BB1"/>
    <w:p w:rsidR="009E6BB1" w:rsidRDefault="009E6BB1"/>
    <w:p w:rsidR="009E6BB1" w:rsidRDefault="009E6BB1"/>
    <w:p w:rsidR="009E6BB1" w:rsidRDefault="009E6BB1"/>
    <w:sectPr w:rsidR="009E6BB1" w:rsidSect="009E6BB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6BB1"/>
    <w:rsid w:val="00001FD8"/>
    <w:rsid w:val="00002E68"/>
    <w:rsid w:val="00004C0E"/>
    <w:rsid w:val="00004D35"/>
    <w:rsid w:val="000067EF"/>
    <w:rsid w:val="00006F05"/>
    <w:rsid w:val="000073C7"/>
    <w:rsid w:val="00010C84"/>
    <w:rsid w:val="000117DB"/>
    <w:rsid w:val="00012611"/>
    <w:rsid w:val="00013168"/>
    <w:rsid w:val="00013853"/>
    <w:rsid w:val="00015AF9"/>
    <w:rsid w:val="0001777E"/>
    <w:rsid w:val="000204DB"/>
    <w:rsid w:val="000207EC"/>
    <w:rsid w:val="00021476"/>
    <w:rsid w:val="00022AAD"/>
    <w:rsid w:val="00024C40"/>
    <w:rsid w:val="000279E9"/>
    <w:rsid w:val="00027D82"/>
    <w:rsid w:val="00030FAE"/>
    <w:rsid w:val="0003379E"/>
    <w:rsid w:val="000351D5"/>
    <w:rsid w:val="0003548E"/>
    <w:rsid w:val="00035E3D"/>
    <w:rsid w:val="00036281"/>
    <w:rsid w:val="0003799B"/>
    <w:rsid w:val="00037C5C"/>
    <w:rsid w:val="00040C74"/>
    <w:rsid w:val="0004214C"/>
    <w:rsid w:val="00042AB4"/>
    <w:rsid w:val="00044779"/>
    <w:rsid w:val="00045525"/>
    <w:rsid w:val="000465CD"/>
    <w:rsid w:val="00051B08"/>
    <w:rsid w:val="00052FB8"/>
    <w:rsid w:val="00053150"/>
    <w:rsid w:val="000565C1"/>
    <w:rsid w:val="000566BD"/>
    <w:rsid w:val="00061249"/>
    <w:rsid w:val="000618DE"/>
    <w:rsid w:val="00061AA9"/>
    <w:rsid w:val="00064EC7"/>
    <w:rsid w:val="0006612D"/>
    <w:rsid w:val="000665D6"/>
    <w:rsid w:val="0006797C"/>
    <w:rsid w:val="000701CA"/>
    <w:rsid w:val="0007032C"/>
    <w:rsid w:val="00070F73"/>
    <w:rsid w:val="00075420"/>
    <w:rsid w:val="0007671C"/>
    <w:rsid w:val="0008224A"/>
    <w:rsid w:val="00082EEA"/>
    <w:rsid w:val="00084B24"/>
    <w:rsid w:val="00090A07"/>
    <w:rsid w:val="000914CB"/>
    <w:rsid w:val="00092CF5"/>
    <w:rsid w:val="0009341E"/>
    <w:rsid w:val="00095656"/>
    <w:rsid w:val="000961C2"/>
    <w:rsid w:val="00097602"/>
    <w:rsid w:val="00097AEF"/>
    <w:rsid w:val="00097FCB"/>
    <w:rsid w:val="000A0F5B"/>
    <w:rsid w:val="000A171E"/>
    <w:rsid w:val="000A3E7B"/>
    <w:rsid w:val="000A3FD5"/>
    <w:rsid w:val="000A53A1"/>
    <w:rsid w:val="000A5FC0"/>
    <w:rsid w:val="000A66B3"/>
    <w:rsid w:val="000B1623"/>
    <w:rsid w:val="000B2075"/>
    <w:rsid w:val="000B2CF2"/>
    <w:rsid w:val="000B57C4"/>
    <w:rsid w:val="000C15C7"/>
    <w:rsid w:val="000C23E6"/>
    <w:rsid w:val="000C2675"/>
    <w:rsid w:val="000C2875"/>
    <w:rsid w:val="000C30D0"/>
    <w:rsid w:val="000C3DC9"/>
    <w:rsid w:val="000C5101"/>
    <w:rsid w:val="000C610B"/>
    <w:rsid w:val="000C74CD"/>
    <w:rsid w:val="000D0F90"/>
    <w:rsid w:val="000D2290"/>
    <w:rsid w:val="000D2458"/>
    <w:rsid w:val="000D4537"/>
    <w:rsid w:val="000D481D"/>
    <w:rsid w:val="000D4F17"/>
    <w:rsid w:val="000D6B01"/>
    <w:rsid w:val="000E0959"/>
    <w:rsid w:val="000E12B5"/>
    <w:rsid w:val="000E178A"/>
    <w:rsid w:val="000E37F3"/>
    <w:rsid w:val="000E3AD6"/>
    <w:rsid w:val="000E505A"/>
    <w:rsid w:val="000E52AE"/>
    <w:rsid w:val="000E564E"/>
    <w:rsid w:val="000E68B3"/>
    <w:rsid w:val="000E7AA6"/>
    <w:rsid w:val="000F0918"/>
    <w:rsid w:val="000F2D6F"/>
    <w:rsid w:val="000F372B"/>
    <w:rsid w:val="000F55E9"/>
    <w:rsid w:val="000F6970"/>
    <w:rsid w:val="000F6F81"/>
    <w:rsid w:val="000F72C5"/>
    <w:rsid w:val="00100194"/>
    <w:rsid w:val="0010428A"/>
    <w:rsid w:val="00104CDF"/>
    <w:rsid w:val="001061E9"/>
    <w:rsid w:val="00106CA0"/>
    <w:rsid w:val="00106FD5"/>
    <w:rsid w:val="00107488"/>
    <w:rsid w:val="00111D8F"/>
    <w:rsid w:val="0011284A"/>
    <w:rsid w:val="00113E28"/>
    <w:rsid w:val="00115AFC"/>
    <w:rsid w:val="001203D3"/>
    <w:rsid w:val="00120452"/>
    <w:rsid w:val="00120A7E"/>
    <w:rsid w:val="00121FB5"/>
    <w:rsid w:val="00123BE5"/>
    <w:rsid w:val="00124606"/>
    <w:rsid w:val="001251FA"/>
    <w:rsid w:val="00130516"/>
    <w:rsid w:val="001313BF"/>
    <w:rsid w:val="001324F0"/>
    <w:rsid w:val="00132A8A"/>
    <w:rsid w:val="00135E21"/>
    <w:rsid w:val="00135E79"/>
    <w:rsid w:val="00135F28"/>
    <w:rsid w:val="00136D15"/>
    <w:rsid w:val="001400EE"/>
    <w:rsid w:val="00140334"/>
    <w:rsid w:val="001407A7"/>
    <w:rsid w:val="00142EFE"/>
    <w:rsid w:val="001449C8"/>
    <w:rsid w:val="00146442"/>
    <w:rsid w:val="00150185"/>
    <w:rsid w:val="00152794"/>
    <w:rsid w:val="00153574"/>
    <w:rsid w:val="00154ED2"/>
    <w:rsid w:val="00155A4E"/>
    <w:rsid w:val="00157074"/>
    <w:rsid w:val="001577D7"/>
    <w:rsid w:val="00162960"/>
    <w:rsid w:val="00163330"/>
    <w:rsid w:val="00165148"/>
    <w:rsid w:val="00166D01"/>
    <w:rsid w:val="00166E9A"/>
    <w:rsid w:val="00170BFF"/>
    <w:rsid w:val="00172AC1"/>
    <w:rsid w:val="00176D81"/>
    <w:rsid w:val="00180F6B"/>
    <w:rsid w:val="00181B45"/>
    <w:rsid w:val="00182670"/>
    <w:rsid w:val="0018641F"/>
    <w:rsid w:val="00186D2B"/>
    <w:rsid w:val="00187B9D"/>
    <w:rsid w:val="0019145B"/>
    <w:rsid w:val="0019148C"/>
    <w:rsid w:val="0019304E"/>
    <w:rsid w:val="00196E8D"/>
    <w:rsid w:val="00197A98"/>
    <w:rsid w:val="001A18A1"/>
    <w:rsid w:val="001A270B"/>
    <w:rsid w:val="001A32C8"/>
    <w:rsid w:val="001A3971"/>
    <w:rsid w:val="001A3BF7"/>
    <w:rsid w:val="001A5164"/>
    <w:rsid w:val="001B1C95"/>
    <w:rsid w:val="001B23EC"/>
    <w:rsid w:val="001B2905"/>
    <w:rsid w:val="001B2CB2"/>
    <w:rsid w:val="001B3572"/>
    <w:rsid w:val="001B42A6"/>
    <w:rsid w:val="001B4D9C"/>
    <w:rsid w:val="001B4F40"/>
    <w:rsid w:val="001B7476"/>
    <w:rsid w:val="001C4035"/>
    <w:rsid w:val="001C4B94"/>
    <w:rsid w:val="001C57EB"/>
    <w:rsid w:val="001C60F3"/>
    <w:rsid w:val="001C613C"/>
    <w:rsid w:val="001D07E5"/>
    <w:rsid w:val="001D0817"/>
    <w:rsid w:val="001D7796"/>
    <w:rsid w:val="001E03A8"/>
    <w:rsid w:val="001E07C9"/>
    <w:rsid w:val="001E0B75"/>
    <w:rsid w:val="001E0E78"/>
    <w:rsid w:val="001E1D84"/>
    <w:rsid w:val="001E69FD"/>
    <w:rsid w:val="001E6A74"/>
    <w:rsid w:val="001F0A12"/>
    <w:rsid w:val="001F12BB"/>
    <w:rsid w:val="001F3B74"/>
    <w:rsid w:val="001F429A"/>
    <w:rsid w:val="001F4E13"/>
    <w:rsid w:val="001F5517"/>
    <w:rsid w:val="001F61B7"/>
    <w:rsid w:val="001F73FD"/>
    <w:rsid w:val="001F7832"/>
    <w:rsid w:val="00200266"/>
    <w:rsid w:val="002003E8"/>
    <w:rsid w:val="00200B69"/>
    <w:rsid w:val="00200FC1"/>
    <w:rsid w:val="00203291"/>
    <w:rsid w:val="00203851"/>
    <w:rsid w:val="00204E88"/>
    <w:rsid w:val="002054A7"/>
    <w:rsid w:val="002063B1"/>
    <w:rsid w:val="002065D0"/>
    <w:rsid w:val="00206A66"/>
    <w:rsid w:val="002076B2"/>
    <w:rsid w:val="00207F33"/>
    <w:rsid w:val="002107B0"/>
    <w:rsid w:val="0021131E"/>
    <w:rsid w:val="0021171A"/>
    <w:rsid w:val="0021190D"/>
    <w:rsid w:val="00212918"/>
    <w:rsid w:val="00213A72"/>
    <w:rsid w:val="00213F73"/>
    <w:rsid w:val="002155B3"/>
    <w:rsid w:val="00217236"/>
    <w:rsid w:val="002174AF"/>
    <w:rsid w:val="00217EC7"/>
    <w:rsid w:val="00217EDB"/>
    <w:rsid w:val="00220D94"/>
    <w:rsid w:val="00224696"/>
    <w:rsid w:val="0022517A"/>
    <w:rsid w:val="00225665"/>
    <w:rsid w:val="00225B7F"/>
    <w:rsid w:val="00225DE9"/>
    <w:rsid w:val="00227C1B"/>
    <w:rsid w:val="00230BC4"/>
    <w:rsid w:val="00230BFE"/>
    <w:rsid w:val="00231AC3"/>
    <w:rsid w:val="00231F32"/>
    <w:rsid w:val="00233916"/>
    <w:rsid w:val="00233CC9"/>
    <w:rsid w:val="00235DBB"/>
    <w:rsid w:val="00237132"/>
    <w:rsid w:val="00237299"/>
    <w:rsid w:val="0024161C"/>
    <w:rsid w:val="00241B01"/>
    <w:rsid w:val="00241BC7"/>
    <w:rsid w:val="00243BD7"/>
    <w:rsid w:val="00244047"/>
    <w:rsid w:val="0024436C"/>
    <w:rsid w:val="00244C21"/>
    <w:rsid w:val="00244C33"/>
    <w:rsid w:val="00245F4F"/>
    <w:rsid w:val="00246B13"/>
    <w:rsid w:val="002507F8"/>
    <w:rsid w:val="00251419"/>
    <w:rsid w:val="00251885"/>
    <w:rsid w:val="00254238"/>
    <w:rsid w:val="002544E7"/>
    <w:rsid w:val="00254689"/>
    <w:rsid w:val="00254D3C"/>
    <w:rsid w:val="002557B1"/>
    <w:rsid w:val="00257794"/>
    <w:rsid w:val="00260E46"/>
    <w:rsid w:val="0026123A"/>
    <w:rsid w:val="00262D65"/>
    <w:rsid w:val="00263DF9"/>
    <w:rsid w:val="0026411D"/>
    <w:rsid w:val="00264D94"/>
    <w:rsid w:val="00264EB3"/>
    <w:rsid w:val="002654DA"/>
    <w:rsid w:val="0026591D"/>
    <w:rsid w:val="00265AA2"/>
    <w:rsid w:val="00266A19"/>
    <w:rsid w:val="00267CB6"/>
    <w:rsid w:val="002713D0"/>
    <w:rsid w:val="00271409"/>
    <w:rsid w:val="0027167A"/>
    <w:rsid w:val="002746BC"/>
    <w:rsid w:val="00276838"/>
    <w:rsid w:val="002768F9"/>
    <w:rsid w:val="00277258"/>
    <w:rsid w:val="00280E49"/>
    <w:rsid w:val="00280FEB"/>
    <w:rsid w:val="002817E8"/>
    <w:rsid w:val="00282DE6"/>
    <w:rsid w:val="00282E8F"/>
    <w:rsid w:val="00285016"/>
    <w:rsid w:val="002873DE"/>
    <w:rsid w:val="00291B5A"/>
    <w:rsid w:val="00292C06"/>
    <w:rsid w:val="00292CE3"/>
    <w:rsid w:val="00293E91"/>
    <w:rsid w:val="00294F38"/>
    <w:rsid w:val="00295E3E"/>
    <w:rsid w:val="002A0820"/>
    <w:rsid w:val="002A20FC"/>
    <w:rsid w:val="002A2317"/>
    <w:rsid w:val="002A26BF"/>
    <w:rsid w:val="002A63C7"/>
    <w:rsid w:val="002A6402"/>
    <w:rsid w:val="002A64B6"/>
    <w:rsid w:val="002B0995"/>
    <w:rsid w:val="002B1E99"/>
    <w:rsid w:val="002B216E"/>
    <w:rsid w:val="002B2E95"/>
    <w:rsid w:val="002B3D09"/>
    <w:rsid w:val="002B41F9"/>
    <w:rsid w:val="002B47B1"/>
    <w:rsid w:val="002B47C0"/>
    <w:rsid w:val="002B4932"/>
    <w:rsid w:val="002B4DC0"/>
    <w:rsid w:val="002B58F5"/>
    <w:rsid w:val="002B6587"/>
    <w:rsid w:val="002B6887"/>
    <w:rsid w:val="002B6EAE"/>
    <w:rsid w:val="002B715B"/>
    <w:rsid w:val="002C0CB0"/>
    <w:rsid w:val="002C10F1"/>
    <w:rsid w:val="002C1C2D"/>
    <w:rsid w:val="002C2DEA"/>
    <w:rsid w:val="002C2EEE"/>
    <w:rsid w:val="002C6A58"/>
    <w:rsid w:val="002C6F1E"/>
    <w:rsid w:val="002D02E3"/>
    <w:rsid w:val="002D0DC5"/>
    <w:rsid w:val="002D2689"/>
    <w:rsid w:val="002D27CF"/>
    <w:rsid w:val="002D40CA"/>
    <w:rsid w:val="002D44A6"/>
    <w:rsid w:val="002D4705"/>
    <w:rsid w:val="002D7C0B"/>
    <w:rsid w:val="002E0D1F"/>
    <w:rsid w:val="002E3EB8"/>
    <w:rsid w:val="002E527C"/>
    <w:rsid w:val="002E5759"/>
    <w:rsid w:val="002E6825"/>
    <w:rsid w:val="002F0C53"/>
    <w:rsid w:val="002F39B0"/>
    <w:rsid w:val="002F40A0"/>
    <w:rsid w:val="002F41AA"/>
    <w:rsid w:val="002F45AF"/>
    <w:rsid w:val="002F6C05"/>
    <w:rsid w:val="00303D51"/>
    <w:rsid w:val="003053D5"/>
    <w:rsid w:val="00305C1D"/>
    <w:rsid w:val="00306105"/>
    <w:rsid w:val="003076FE"/>
    <w:rsid w:val="0030790F"/>
    <w:rsid w:val="00310368"/>
    <w:rsid w:val="0031062C"/>
    <w:rsid w:val="00310639"/>
    <w:rsid w:val="00310858"/>
    <w:rsid w:val="0031113A"/>
    <w:rsid w:val="0031127D"/>
    <w:rsid w:val="0031407E"/>
    <w:rsid w:val="00314249"/>
    <w:rsid w:val="00314763"/>
    <w:rsid w:val="00314ACB"/>
    <w:rsid w:val="00315648"/>
    <w:rsid w:val="00316F73"/>
    <w:rsid w:val="003172E9"/>
    <w:rsid w:val="00317648"/>
    <w:rsid w:val="00320024"/>
    <w:rsid w:val="0032114E"/>
    <w:rsid w:val="003218BB"/>
    <w:rsid w:val="00322B63"/>
    <w:rsid w:val="0032424D"/>
    <w:rsid w:val="0032571F"/>
    <w:rsid w:val="00325F4A"/>
    <w:rsid w:val="003267B9"/>
    <w:rsid w:val="003269D6"/>
    <w:rsid w:val="00327BA4"/>
    <w:rsid w:val="0033028B"/>
    <w:rsid w:val="00330AB8"/>
    <w:rsid w:val="00331556"/>
    <w:rsid w:val="00331969"/>
    <w:rsid w:val="00332FE6"/>
    <w:rsid w:val="00333D13"/>
    <w:rsid w:val="00333F27"/>
    <w:rsid w:val="00340B75"/>
    <w:rsid w:val="00341114"/>
    <w:rsid w:val="00341B88"/>
    <w:rsid w:val="0034401D"/>
    <w:rsid w:val="00344240"/>
    <w:rsid w:val="003448E6"/>
    <w:rsid w:val="003453C1"/>
    <w:rsid w:val="00346713"/>
    <w:rsid w:val="00346E79"/>
    <w:rsid w:val="003475EA"/>
    <w:rsid w:val="00350936"/>
    <w:rsid w:val="00350F99"/>
    <w:rsid w:val="003547A7"/>
    <w:rsid w:val="00356708"/>
    <w:rsid w:val="00356BA2"/>
    <w:rsid w:val="00360410"/>
    <w:rsid w:val="003626C9"/>
    <w:rsid w:val="00365B7F"/>
    <w:rsid w:val="0036648A"/>
    <w:rsid w:val="00367319"/>
    <w:rsid w:val="00371813"/>
    <w:rsid w:val="00371AB9"/>
    <w:rsid w:val="00371AD9"/>
    <w:rsid w:val="00372C70"/>
    <w:rsid w:val="003744A9"/>
    <w:rsid w:val="003746B2"/>
    <w:rsid w:val="0037475F"/>
    <w:rsid w:val="00375090"/>
    <w:rsid w:val="00375152"/>
    <w:rsid w:val="0037540A"/>
    <w:rsid w:val="00376E21"/>
    <w:rsid w:val="003821E6"/>
    <w:rsid w:val="0038253F"/>
    <w:rsid w:val="00383511"/>
    <w:rsid w:val="00383E1F"/>
    <w:rsid w:val="00384ACE"/>
    <w:rsid w:val="003856C5"/>
    <w:rsid w:val="00387164"/>
    <w:rsid w:val="003951C2"/>
    <w:rsid w:val="00395C19"/>
    <w:rsid w:val="00397F9E"/>
    <w:rsid w:val="003A0915"/>
    <w:rsid w:val="003A094F"/>
    <w:rsid w:val="003A1AD3"/>
    <w:rsid w:val="003A20D0"/>
    <w:rsid w:val="003A4AFC"/>
    <w:rsid w:val="003B0002"/>
    <w:rsid w:val="003B2FF3"/>
    <w:rsid w:val="003B3C81"/>
    <w:rsid w:val="003B4984"/>
    <w:rsid w:val="003B523A"/>
    <w:rsid w:val="003B74B8"/>
    <w:rsid w:val="003C1371"/>
    <w:rsid w:val="003C18F8"/>
    <w:rsid w:val="003C2D33"/>
    <w:rsid w:val="003D02E1"/>
    <w:rsid w:val="003D20EE"/>
    <w:rsid w:val="003D2132"/>
    <w:rsid w:val="003D3141"/>
    <w:rsid w:val="003D42A6"/>
    <w:rsid w:val="003D5040"/>
    <w:rsid w:val="003D661C"/>
    <w:rsid w:val="003D6F2A"/>
    <w:rsid w:val="003E0DBD"/>
    <w:rsid w:val="003E21B3"/>
    <w:rsid w:val="003E238C"/>
    <w:rsid w:val="003E2CEB"/>
    <w:rsid w:val="003E30CB"/>
    <w:rsid w:val="003E332D"/>
    <w:rsid w:val="003E4BEA"/>
    <w:rsid w:val="003E64EC"/>
    <w:rsid w:val="003E6637"/>
    <w:rsid w:val="003F12C5"/>
    <w:rsid w:val="003F235A"/>
    <w:rsid w:val="003F3BB3"/>
    <w:rsid w:val="003F5E15"/>
    <w:rsid w:val="003F5FA2"/>
    <w:rsid w:val="003F61E8"/>
    <w:rsid w:val="003F75F5"/>
    <w:rsid w:val="003F7820"/>
    <w:rsid w:val="004026F9"/>
    <w:rsid w:val="00404E4D"/>
    <w:rsid w:val="0040665E"/>
    <w:rsid w:val="00407082"/>
    <w:rsid w:val="00407470"/>
    <w:rsid w:val="0040781C"/>
    <w:rsid w:val="0041350B"/>
    <w:rsid w:val="00413E8E"/>
    <w:rsid w:val="00414EC0"/>
    <w:rsid w:val="0041546D"/>
    <w:rsid w:val="00415935"/>
    <w:rsid w:val="004160D5"/>
    <w:rsid w:val="004169EC"/>
    <w:rsid w:val="0041760E"/>
    <w:rsid w:val="0041761D"/>
    <w:rsid w:val="00421656"/>
    <w:rsid w:val="00422756"/>
    <w:rsid w:val="00422F27"/>
    <w:rsid w:val="004236B7"/>
    <w:rsid w:val="004273E7"/>
    <w:rsid w:val="00427CB2"/>
    <w:rsid w:val="00427DE6"/>
    <w:rsid w:val="00430729"/>
    <w:rsid w:val="0043194D"/>
    <w:rsid w:val="00431B20"/>
    <w:rsid w:val="00432923"/>
    <w:rsid w:val="00432C5B"/>
    <w:rsid w:val="004337EE"/>
    <w:rsid w:val="004359F2"/>
    <w:rsid w:val="0044316D"/>
    <w:rsid w:val="0044407F"/>
    <w:rsid w:val="00451F34"/>
    <w:rsid w:val="0045227C"/>
    <w:rsid w:val="00452985"/>
    <w:rsid w:val="00455A45"/>
    <w:rsid w:val="004562C4"/>
    <w:rsid w:val="00456833"/>
    <w:rsid w:val="00460D01"/>
    <w:rsid w:val="0046386B"/>
    <w:rsid w:val="00464B80"/>
    <w:rsid w:val="004655CE"/>
    <w:rsid w:val="0046769C"/>
    <w:rsid w:val="004678D6"/>
    <w:rsid w:val="004678DA"/>
    <w:rsid w:val="00467EF6"/>
    <w:rsid w:val="00470C53"/>
    <w:rsid w:val="004737DB"/>
    <w:rsid w:val="00473B96"/>
    <w:rsid w:val="00474223"/>
    <w:rsid w:val="0047493E"/>
    <w:rsid w:val="00474C29"/>
    <w:rsid w:val="004756BE"/>
    <w:rsid w:val="0047667F"/>
    <w:rsid w:val="004769B8"/>
    <w:rsid w:val="0047731F"/>
    <w:rsid w:val="004800C6"/>
    <w:rsid w:val="0048066E"/>
    <w:rsid w:val="00480748"/>
    <w:rsid w:val="00484C80"/>
    <w:rsid w:val="00484CAC"/>
    <w:rsid w:val="00484E84"/>
    <w:rsid w:val="00484FDA"/>
    <w:rsid w:val="00485165"/>
    <w:rsid w:val="0049078D"/>
    <w:rsid w:val="00490EE9"/>
    <w:rsid w:val="00491E3F"/>
    <w:rsid w:val="004926AB"/>
    <w:rsid w:val="00492A19"/>
    <w:rsid w:val="00492BB2"/>
    <w:rsid w:val="0049329A"/>
    <w:rsid w:val="00493346"/>
    <w:rsid w:val="00494A8D"/>
    <w:rsid w:val="0049514B"/>
    <w:rsid w:val="00496880"/>
    <w:rsid w:val="004A2FE3"/>
    <w:rsid w:val="004A40A8"/>
    <w:rsid w:val="004A4C48"/>
    <w:rsid w:val="004A4ED9"/>
    <w:rsid w:val="004A5AEF"/>
    <w:rsid w:val="004A6FE8"/>
    <w:rsid w:val="004A71FE"/>
    <w:rsid w:val="004B184B"/>
    <w:rsid w:val="004B19CB"/>
    <w:rsid w:val="004B1F81"/>
    <w:rsid w:val="004B27C0"/>
    <w:rsid w:val="004B3D65"/>
    <w:rsid w:val="004B3DDF"/>
    <w:rsid w:val="004B4607"/>
    <w:rsid w:val="004B4ED5"/>
    <w:rsid w:val="004B5977"/>
    <w:rsid w:val="004B6475"/>
    <w:rsid w:val="004B779B"/>
    <w:rsid w:val="004B7E0D"/>
    <w:rsid w:val="004C1ADB"/>
    <w:rsid w:val="004C325E"/>
    <w:rsid w:val="004C56E7"/>
    <w:rsid w:val="004D01D1"/>
    <w:rsid w:val="004D0224"/>
    <w:rsid w:val="004D1285"/>
    <w:rsid w:val="004D1526"/>
    <w:rsid w:val="004D1BE3"/>
    <w:rsid w:val="004D1CC0"/>
    <w:rsid w:val="004D3ECF"/>
    <w:rsid w:val="004D5926"/>
    <w:rsid w:val="004D7AC1"/>
    <w:rsid w:val="004D7DE8"/>
    <w:rsid w:val="004E13A4"/>
    <w:rsid w:val="004E1552"/>
    <w:rsid w:val="004E18EB"/>
    <w:rsid w:val="004E24A4"/>
    <w:rsid w:val="004E258D"/>
    <w:rsid w:val="004E2AE1"/>
    <w:rsid w:val="004E3B4B"/>
    <w:rsid w:val="004E4915"/>
    <w:rsid w:val="004E6147"/>
    <w:rsid w:val="004E6296"/>
    <w:rsid w:val="004E715C"/>
    <w:rsid w:val="004E7B27"/>
    <w:rsid w:val="004F135C"/>
    <w:rsid w:val="004F1DFA"/>
    <w:rsid w:val="004F3D2F"/>
    <w:rsid w:val="004F4018"/>
    <w:rsid w:val="004F4620"/>
    <w:rsid w:val="004F49C6"/>
    <w:rsid w:val="004F5C75"/>
    <w:rsid w:val="004F628E"/>
    <w:rsid w:val="004F6854"/>
    <w:rsid w:val="004F715F"/>
    <w:rsid w:val="004F719A"/>
    <w:rsid w:val="004F724B"/>
    <w:rsid w:val="004F7272"/>
    <w:rsid w:val="004F782C"/>
    <w:rsid w:val="00500684"/>
    <w:rsid w:val="00502307"/>
    <w:rsid w:val="0050272B"/>
    <w:rsid w:val="00502FAB"/>
    <w:rsid w:val="00503B00"/>
    <w:rsid w:val="00511CF9"/>
    <w:rsid w:val="005135ED"/>
    <w:rsid w:val="005138F6"/>
    <w:rsid w:val="00514CEC"/>
    <w:rsid w:val="005168E3"/>
    <w:rsid w:val="0051699E"/>
    <w:rsid w:val="00516D3D"/>
    <w:rsid w:val="0052070B"/>
    <w:rsid w:val="00520F08"/>
    <w:rsid w:val="00520F3E"/>
    <w:rsid w:val="00520FF2"/>
    <w:rsid w:val="00523375"/>
    <w:rsid w:val="0052366B"/>
    <w:rsid w:val="0052396C"/>
    <w:rsid w:val="005262A9"/>
    <w:rsid w:val="0053022B"/>
    <w:rsid w:val="00530897"/>
    <w:rsid w:val="00531E16"/>
    <w:rsid w:val="005320C6"/>
    <w:rsid w:val="00533647"/>
    <w:rsid w:val="005336F6"/>
    <w:rsid w:val="005340B8"/>
    <w:rsid w:val="00534DBC"/>
    <w:rsid w:val="005358A1"/>
    <w:rsid w:val="005363EA"/>
    <w:rsid w:val="005407FE"/>
    <w:rsid w:val="00541D85"/>
    <w:rsid w:val="005530B8"/>
    <w:rsid w:val="00553744"/>
    <w:rsid w:val="00554CE4"/>
    <w:rsid w:val="00554FE3"/>
    <w:rsid w:val="00556531"/>
    <w:rsid w:val="00557253"/>
    <w:rsid w:val="0055745B"/>
    <w:rsid w:val="00560854"/>
    <w:rsid w:val="00560ED3"/>
    <w:rsid w:val="00561515"/>
    <w:rsid w:val="00562068"/>
    <w:rsid w:val="00564059"/>
    <w:rsid w:val="00564E80"/>
    <w:rsid w:val="00566631"/>
    <w:rsid w:val="0057012D"/>
    <w:rsid w:val="00574A37"/>
    <w:rsid w:val="0057625F"/>
    <w:rsid w:val="005765F2"/>
    <w:rsid w:val="00577A3F"/>
    <w:rsid w:val="00580241"/>
    <w:rsid w:val="005829B3"/>
    <w:rsid w:val="0058378B"/>
    <w:rsid w:val="0058571C"/>
    <w:rsid w:val="0058616D"/>
    <w:rsid w:val="00587AB7"/>
    <w:rsid w:val="00587FDB"/>
    <w:rsid w:val="00591309"/>
    <w:rsid w:val="00591427"/>
    <w:rsid w:val="0059364B"/>
    <w:rsid w:val="005939ED"/>
    <w:rsid w:val="0059521C"/>
    <w:rsid w:val="00596041"/>
    <w:rsid w:val="005968F4"/>
    <w:rsid w:val="00596CE7"/>
    <w:rsid w:val="005A0D16"/>
    <w:rsid w:val="005A32B5"/>
    <w:rsid w:val="005A4BE9"/>
    <w:rsid w:val="005A535C"/>
    <w:rsid w:val="005A54A3"/>
    <w:rsid w:val="005A6BB9"/>
    <w:rsid w:val="005B1AC7"/>
    <w:rsid w:val="005B28BE"/>
    <w:rsid w:val="005B3613"/>
    <w:rsid w:val="005B3CFF"/>
    <w:rsid w:val="005B4723"/>
    <w:rsid w:val="005B5098"/>
    <w:rsid w:val="005B517C"/>
    <w:rsid w:val="005B64E4"/>
    <w:rsid w:val="005B6688"/>
    <w:rsid w:val="005B6852"/>
    <w:rsid w:val="005C02D2"/>
    <w:rsid w:val="005C0BB4"/>
    <w:rsid w:val="005C15B9"/>
    <w:rsid w:val="005C18E7"/>
    <w:rsid w:val="005C19F3"/>
    <w:rsid w:val="005C1A64"/>
    <w:rsid w:val="005C248A"/>
    <w:rsid w:val="005C5203"/>
    <w:rsid w:val="005C5682"/>
    <w:rsid w:val="005C79B4"/>
    <w:rsid w:val="005C7BEF"/>
    <w:rsid w:val="005D0C7B"/>
    <w:rsid w:val="005D0E6B"/>
    <w:rsid w:val="005D110F"/>
    <w:rsid w:val="005D1443"/>
    <w:rsid w:val="005D252E"/>
    <w:rsid w:val="005D33BB"/>
    <w:rsid w:val="005D34F6"/>
    <w:rsid w:val="005E0574"/>
    <w:rsid w:val="005E0D57"/>
    <w:rsid w:val="005E1AC1"/>
    <w:rsid w:val="005E22BF"/>
    <w:rsid w:val="005E23F2"/>
    <w:rsid w:val="005E3705"/>
    <w:rsid w:val="005E3CB5"/>
    <w:rsid w:val="005E5C9F"/>
    <w:rsid w:val="005F08E2"/>
    <w:rsid w:val="005F2287"/>
    <w:rsid w:val="005F3C67"/>
    <w:rsid w:val="005F3E8A"/>
    <w:rsid w:val="005F62A1"/>
    <w:rsid w:val="005F7527"/>
    <w:rsid w:val="0060195A"/>
    <w:rsid w:val="006020D3"/>
    <w:rsid w:val="00603AA6"/>
    <w:rsid w:val="006048BD"/>
    <w:rsid w:val="00606A6C"/>
    <w:rsid w:val="006075E6"/>
    <w:rsid w:val="00610F41"/>
    <w:rsid w:val="00611FA3"/>
    <w:rsid w:val="006136F8"/>
    <w:rsid w:val="00613964"/>
    <w:rsid w:val="006139C5"/>
    <w:rsid w:val="00613E32"/>
    <w:rsid w:val="00614938"/>
    <w:rsid w:val="00614D84"/>
    <w:rsid w:val="00616AD4"/>
    <w:rsid w:val="00617326"/>
    <w:rsid w:val="0061762B"/>
    <w:rsid w:val="00617954"/>
    <w:rsid w:val="00617FC0"/>
    <w:rsid w:val="00620224"/>
    <w:rsid w:val="006219D1"/>
    <w:rsid w:val="006219E1"/>
    <w:rsid w:val="00621A80"/>
    <w:rsid w:val="00621FA7"/>
    <w:rsid w:val="0062285E"/>
    <w:rsid w:val="006229F0"/>
    <w:rsid w:val="00623835"/>
    <w:rsid w:val="00624554"/>
    <w:rsid w:val="00624F83"/>
    <w:rsid w:val="006258C4"/>
    <w:rsid w:val="006274E6"/>
    <w:rsid w:val="00631055"/>
    <w:rsid w:val="006315CD"/>
    <w:rsid w:val="00631A3A"/>
    <w:rsid w:val="006340B0"/>
    <w:rsid w:val="00634B47"/>
    <w:rsid w:val="006367CD"/>
    <w:rsid w:val="00636804"/>
    <w:rsid w:val="00636A4A"/>
    <w:rsid w:val="00637484"/>
    <w:rsid w:val="006403CA"/>
    <w:rsid w:val="006407A4"/>
    <w:rsid w:val="0064117A"/>
    <w:rsid w:val="006414B1"/>
    <w:rsid w:val="00641C3A"/>
    <w:rsid w:val="00643258"/>
    <w:rsid w:val="00643A63"/>
    <w:rsid w:val="00644D31"/>
    <w:rsid w:val="0064518E"/>
    <w:rsid w:val="006517E4"/>
    <w:rsid w:val="006525E2"/>
    <w:rsid w:val="006535F5"/>
    <w:rsid w:val="0065471E"/>
    <w:rsid w:val="0066076F"/>
    <w:rsid w:val="00661510"/>
    <w:rsid w:val="00661865"/>
    <w:rsid w:val="00663685"/>
    <w:rsid w:val="006661EA"/>
    <w:rsid w:val="0066643F"/>
    <w:rsid w:val="00666AD5"/>
    <w:rsid w:val="00666FA2"/>
    <w:rsid w:val="00667F49"/>
    <w:rsid w:val="0067078E"/>
    <w:rsid w:val="00672A32"/>
    <w:rsid w:val="00674100"/>
    <w:rsid w:val="00675EE0"/>
    <w:rsid w:val="00677833"/>
    <w:rsid w:val="00683513"/>
    <w:rsid w:val="006861EC"/>
    <w:rsid w:val="00686676"/>
    <w:rsid w:val="00686D6A"/>
    <w:rsid w:val="00692D6A"/>
    <w:rsid w:val="0069328D"/>
    <w:rsid w:val="006945F0"/>
    <w:rsid w:val="006952FD"/>
    <w:rsid w:val="00695C5D"/>
    <w:rsid w:val="0069636D"/>
    <w:rsid w:val="006A1479"/>
    <w:rsid w:val="006A2620"/>
    <w:rsid w:val="006A37D3"/>
    <w:rsid w:val="006A40E0"/>
    <w:rsid w:val="006A509F"/>
    <w:rsid w:val="006A569C"/>
    <w:rsid w:val="006B0632"/>
    <w:rsid w:val="006B0BC7"/>
    <w:rsid w:val="006B15A9"/>
    <w:rsid w:val="006B1EBD"/>
    <w:rsid w:val="006B211D"/>
    <w:rsid w:val="006B21A2"/>
    <w:rsid w:val="006B297D"/>
    <w:rsid w:val="006B2CD3"/>
    <w:rsid w:val="006B3F30"/>
    <w:rsid w:val="006B522F"/>
    <w:rsid w:val="006B5447"/>
    <w:rsid w:val="006B6082"/>
    <w:rsid w:val="006C0B2C"/>
    <w:rsid w:val="006C0DF8"/>
    <w:rsid w:val="006C23A0"/>
    <w:rsid w:val="006C4E29"/>
    <w:rsid w:val="006C544E"/>
    <w:rsid w:val="006C750B"/>
    <w:rsid w:val="006C783C"/>
    <w:rsid w:val="006C7A7B"/>
    <w:rsid w:val="006D03D1"/>
    <w:rsid w:val="006D1E3B"/>
    <w:rsid w:val="006D2EA0"/>
    <w:rsid w:val="006D2EEA"/>
    <w:rsid w:val="006D3899"/>
    <w:rsid w:val="006D4B28"/>
    <w:rsid w:val="006D6556"/>
    <w:rsid w:val="006D72C7"/>
    <w:rsid w:val="006D7734"/>
    <w:rsid w:val="006D79EE"/>
    <w:rsid w:val="006E04FE"/>
    <w:rsid w:val="006E2008"/>
    <w:rsid w:val="006E20AF"/>
    <w:rsid w:val="006E27B4"/>
    <w:rsid w:val="006E2F2B"/>
    <w:rsid w:val="006E3C35"/>
    <w:rsid w:val="006E56FF"/>
    <w:rsid w:val="006E65D2"/>
    <w:rsid w:val="006F01A0"/>
    <w:rsid w:val="006F0508"/>
    <w:rsid w:val="006F17FF"/>
    <w:rsid w:val="006F1A3F"/>
    <w:rsid w:val="006F1EDA"/>
    <w:rsid w:val="006F2A98"/>
    <w:rsid w:val="006F38F5"/>
    <w:rsid w:val="006F3C46"/>
    <w:rsid w:val="006F5052"/>
    <w:rsid w:val="006F5407"/>
    <w:rsid w:val="00700D80"/>
    <w:rsid w:val="0070178F"/>
    <w:rsid w:val="00702976"/>
    <w:rsid w:val="00702D12"/>
    <w:rsid w:val="007047BA"/>
    <w:rsid w:val="007050C0"/>
    <w:rsid w:val="00710DDB"/>
    <w:rsid w:val="00710F4F"/>
    <w:rsid w:val="007116FD"/>
    <w:rsid w:val="00711C09"/>
    <w:rsid w:val="00711C39"/>
    <w:rsid w:val="00713BD7"/>
    <w:rsid w:val="00713C76"/>
    <w:rsid w:val="00714A96"/>
    <w:rsid w:val="00721D89"/>
    <w:rsid w:val="007222D1"/>
    <w:rsid w:val="00722736"/>
    <w:rsid w:val="007227F9"/>
    <w:rsid w:val="007246A0"/>
    <w:rsid w:val="00724E8D"/>
    <w:rsid w:val="00725753"/>
    <w:rsid w:val="00725E73"/>
    <w:rsid w:val="007317B9"/>
    <w:rsid w:val="00732483"/>
    <w:rsid w:val="0073323D"/>
    <w:rsid w:val="007334BF"/>
    <w:rsid w:val="00733B75"/>
    <w:rsid w:val="00734860"/>
    <w:rsid w:val="0073694B"/>
    <w:rsid w:val="0073748F"/>
    <w:rsid w:val="0074016C"/>
    <w:rsid w:val="0074035E"/>
    <w:rsid w:val="0074062E"/>
    <w:rsid w:val="00742150"/>
    <w:rsid w:val="0074487B"/>
    <w:rsid w:val="007462BB"/>
    <w:rsid w:val="00747063"/>
    <w:rsid w:val="007476BC"/>
    <w:rsid w:val="007508F4"/>
    <w:rsid w:val="00750A37"/>
    <w:rsid w:val="0075326F"/>
    <w:rsid w:val="007532D9"/>
    <w:rsid w:val="00753A1A"/>
    <w:rsid w:val="00753FA6"/>
    <w:rsid w:val="0075518E"/>
    <w:rsid w:val="007562E2"/>
    <w:rsid w:val="0075674D"/>
    <w:rsid w:val="00756DCC"/>
    <w:rsid w:val="00757B2A"/>
    <w:rsid w:val="00757D0E"/>
    <w:rsid w:val="00760506"/>
    <w:rsid w:val="00762AAC"/>
    <w:rsid w:val="00763774"/>
    <w:rsid w:val="00764E16"/>
    <w:rsid w:val="00764EE7"/>
    <w:rsid w:val="0076612D"/>
    <w:rsid w:val="007668F1"/>
    <w:rsid w:val="007679C3"/>
    <w:rsid w:val="007716F5"/>
    <w:rsid w:val="007723E9"/>
    <w:rsid w:val="00773900"/>
    <w:rsid w:val="007752BF"/>
    <w:rsid w:val="00775FF6"/>
    <w:rsid w:val="00776394"/>
    <w:rsid w:val="00781560"/>
    <w:rsid w:val="007818F9"/>
    <w:rsid w:val="00782801"/>
    <w:rsid w:val="00784C72"/>
    <w:rsid w:val="007863D5"/>
    <w:rsid w:val="007866D2"/>
    <w:rsid w:val="00787DAB"/>
    <w:rsid w:val="007901C2"/>
    <w:rsid w:val="00790A59"/>
    <w:rsid w:val="00790EDE"/>
    <w:rsid w:val="007914F5"/>
    <w:rsid w:val="00791EED"/>
    <w:rsid w:val="0079292C"/>
    <w:rsid w:val="00792D3B"/>
    <w:rsid w:val="007945A1"/>
    <w:rsid w:val="0079668B"/>
    <w:rsid w:val="007A0084"/>
    <w:rsid w:val="007A0804"/>
    <w:rsid w:val="007A2507"/>
    <w:rsid w:val="007A3847"/>
    <w:rsid w:val="007A3CCF"/>
    <w:rsid w:val="007A426C"/>
    <w:rsid w:val="007A44C2"/>
    <w:rsid w:val="007A61B9"/>
    <w:rsid w:val="007A6B67"/>
    <w:rsid w:val="007A73CD"/>
    <w:rsid w:val="007A743C"/>
    <w:rsid w:val="007B26F5"/>
    <w:rsid w:val="007B27A2"/>
    <w:rsid w:val="007B2CC4"/>
    <w:rsid w:val="007B3CC3"/>
    <w:rsid w:val="007B3EDF"/>
    <w:rsid w:val="007B4BD1"/>
    <w:rsid w:val="007B6680"/>
    <w:rsid w:val="007C0C65"/>
    <w:rsid w:val="007C3D1A"/>
    <w:rsid w:val="007C44CF"/>
    <w:rsid w:val="007C5DCE"/>
    <w:rsid w:val="007C6E4B"/>
    <w:rsid w:val="007C73F3"/>
    <w:rsid w:val="007D00E5"/>
    <w:rsid w:val="007D137B"/>
    <w:rsid w:val="007D1B7B"/>
    <w:rsid w:val="007D1D63"/>
    <w:rsid w:val="007D2537"/>
    <w:rsid w:val="007D28B5"/>
    <w:rsid w:val="007D4A49"/>
    <w:rsid w:val="007D6237"/>
    <w:rsid w:val="007E03BD"/>
    <w:rsid w:val="007E15E8"/>
    <w:rsid w:val="007E1FCA"/>
    <w:rsid w:val="007E468A"/>
    <w:rsid w:val="007E622E"/>
    <w:rsid w:val="007E672D"/>
    <w:rsid w:val="007E764D"/>
    <w:rsid w:val="007F05FF"/>
    <w:rsid w:val="007F0BB4"/>
    <w:rsid w:val="007F33D1"/>
    <w:rsid w:val="007F4A08"/>
    <w:rsid w:val="007F61B2"/>
    <w:rsid w:val="007F637F"/>
    <w:rsid w:val="007F6F53"/>
    <w:rsid w:val="007F7FBB"/>
    <w:rsid w:val="008039A1"/>
    <w:rsid w:val="00804A4D"/>
    <w:rsid w:val="0080547A"/>
    <w:rsid w:val="00807059"/>
    <w:rsid w:val="00807A27"/>
    <w:rsid w:val="00807BB1"/>
    <w:rsid w:val="0081106F"/>
    <w:rsid w:val="00811497"/>
    <w:rsid w:val="00812402"/>
    <w:rsid w:val="00816618"/>
    <w:rsid w:val="00820C7E"/>
    <w:rsid w:val="00822F54"/>
    <w:rsid w:val="00823113"/>
    <w:rsid w:val="00823633"/>
    <w:rsid w:val="00823D23"/>
    <w:rsid w:val="00826C82"/>
    <w:rsid w:val="00827760"/>
    <w:rsid w:val="008311A2"/>
    <w:rsid w:val="00832273"/>
    <w:rsid w:val="00832439"/>
    <w:rsid w:val="0083271F"/>
    <w:rsid w:val="00832F7F"/>
    <w:rsid w:val="008330B4"/>
    <w:rsid w:val="0083373A"/>
    <w:rsid w:val="00833FF7"/>
    <w:rsid w:val="00834176"/>
    <w:rsid w:val="00834790"/>
    <w:rsid w:val="00834800"/>
    <w:rsid w:val="00834A97"/>
    <w:rsid w:val="0083748D"/>
    <w:rsid w:val="00837F91"/>
    <w:rsid w:val="00840814"/>
    <w:rsid w:val="00842EE2"/>
    <w:rsid w:val="008445CB"/>
    <w:rsid w:val="0084513E"/>
    <w:rsid w:val="00847E0B"/>
    <w:rsid w:val="008500B4"/>
    <w:rsid w:val="008553BE"/>
    <w:rsid w:val="00855F57"/>
    <w:rsid w:val="008563AB"/>
    <w:rsid w:val="008607A8"/>
    <w:rsid w:val="00862ED3"/>
    <w:rsid w:val="008659CD"/>
    <w:rsid w:val="00866145"/>
    <w:rsid w:val="00866AD0"/>
    <w:rsid w:val="00866AE9"/>
    <w:rsid w:val="0086797A"/>
    <w:rsid w:val="00873FD6"/>
    <w:rsid w:val="0087405C"/>
    <w:rsid w:val="00874681"/>
    <w:rsid w:val="008757CD"/>
    <w:rsid w:val="00876C00"/>
    <w:rsid w:val="00880E7D"/>
    <w:rsid w:val="008810A0"/>
    <w:rsid w:val="0088151B"/>
    <w:rsid w:val="00882069"/>
    <w:rsid w:val="00882307"/>
    <w:rsid w:val="00882342"/>
    <w:rsid w:val="008825C5"/>
    <w:rsid w:val="00882CEC"/>
    <w:rsid w:val="00883E5B"/>
    <w:rsid w:val="008851E4"/>
    <w:rsid w:val="00885956"/>
    <w:rsid w:val="008860E9"/>
    <w:rsid w:val="00886B68"/>
    <w:rsid w:val="0088735F"/>
    <w:rsid w:val="0089047A"/>
    <w:rsid w:val="00890723"/>
    <w:rsid w:val="008916C6"/>
    <w:rsid w:val="00894239"/>
    <w:rsid w:val="0089612C"/>
    <w:rsid w:val="008977A2"/>
    <w:rsid w:val="00897FCC"/>
    <w:rsid w:val="008A0BC2"/>
    <w:rsid w:val="008A0CBF"/>
    <w:rsid w:val="008A1A64"/>
    <w:rsid w:val="008A2F72"/>
    <w:rsid w:val="008A3C01"/>
    <w:rsid w:val="008A3DBB"/>
    <w:rsid w:val="008A51C0"/>
    <w:rsid w:val="008A606B"/>
    <w:rsid w:val="008A7D32"/>
    <w:rsid w:val="008A7D57"/>
    <w:rsid w:val="008B0136"/>
    <w:rsid w:val="008B1BAA"/>
    <w:rsid w:val="008B22AB"/>
    <w:rsid w:val="008B3560"/>
    <w:rsid w:val="008B4683"/>
    <w:rsid w:val="008B4B60"/>
    <w:rsid w:val="008B721F"/>
    <w:rsid w:val="008B7EBA"/>
    <w:rsid w:val="008C18D9"/>
    <w:rsid w:val="008C2A94"/>
    <w:rsid w:val="008C2EB9"/>
    <w:rsid w:val="008C4037"/>
    <w:rsid w:val="008C41B4"/>
    <w:rsid w:val="008C4AD1"/>
    <w:rsid w:val="008C5A4E"/>
    <w:rsid w:val="008C6440"/>
    <w:rsid w:val="008C6C8F"/>
    <w:rsid w:val="008C745D"/>
    <w:rsid w:val="008C765D"/>
    <w:rsid w:val="008D1C26"/>
    <w:rsid w:val="008D26D9"/>
    <w:rsid w:val="008D2C83"/>
    <w:rsid w:val="008D2CA4"/>
    <w:rsid w:val="008D3030"/>
    <w:rsid w:val="008D3DF6"/>
    <w:rsid w:val="008D644B"/>
    <w:rsid w:val="008D7920"/>
    <w:rsid w:val="008E1834"/>
    <w:rsid w:val="008E4BE5"/>
    <w:rsid w:val="008F0A43"/>
    <w:rsid w:val="008F2526"/>
    <w:rsid w:val="008F2527"/>
    <w:rsid w:val="008F33EF"/>
    <w:rsid w:val="008F38F5"/>
    <w:rsid w:val="008F43B5"/>
    <w:rsid w:val="008F6865"/>
    <w:rsid w:val="008F73B9"/>
    <w:rsid w:val="00903207"/>
    <w:rsid w:val="0090370E"/>
    <w:rsid w:val="009054D7"/>
    <w:rsid w:val="009074DD"/>
    <w:rsid w:val="0091049F"/>
    <w:rsid w:val="00911048"/>
    <w:rsid w:val="00911BA6"/>
    <w:rsid w:val="009126D9"/>
    <w:rsid w:val="00912EB5"/>
    <w:rsid w:val="009143AF"/>
    <w:rsid w:val="00915311"/>
    <w:rsid w:val="00916EE1"/>
    <w:rsid w:val="0092108E"/>
    <w:rsid w:val="009213BA"/>
    <w:rsid w:val="00923454"/>
    <w:rsid w:val="009249A2"/>
    <w:rsid w:val="00925108"/>
    <w:rsid w:val="0092538D"/>
    <w:rsid w:val="00926C4A"/>
    <w:rsid w:val="00926EED"/>
    <w:rsid w:val="009274E7"/>
    <w:rsid w:val="00927FE9"/>
    <w:rsid w:val="009303D2"/>
    <w:rsid w:val="009304AE"/>
    <w:rsid w:val="0093175A"/>
    <w:rsid w:val="00933B4C"/>
    <w:rsid w:val="00936455"/>
    <w:rsid w:val="00937332"/>
    <w:rsid w:val="0093776F"/>
    <w:rsid w:val="00940710"/>
    <w:rsid w:val="009425A9"/>
    <w:rsid w:val="00942ADC"/>
    <w:rsid w:val="009436ED"/>
    <w:rsid w:val="00943F9D"/>
    <w:rsid w:val="00944EF2"/>
    <w:rsid w:val="00945CAC"/>
    <w:rsid w:val="0094698F"/>
    <w:rsid w:val="00947C0F"/>
    <w:rsid w:val="009505B1"/>
    <w:rsid w:val="00950BBA"/>
    <w:rsid w:val="009533C1"/>
    <w:rsid w:val="00955382"/>
    <w:rsid w:val="00957BC0"/>
    <w:rsid w:val="00957F1D"/>
    <w:rsid w:val="00963472"/>
    <w:rsid w:val="009634B4"/>
    <w:rsid w:val="009639EF"/>
    <w:rsid w:val="00963E09"/>
    <w:rsid w:val="009643C5"/>
    <w:rsid w:val="0096754E"/>
    <w:rsid w:val="009675FD"/>
    <w:rsid w:val="009676B4"/>
    <w:rsid w:val="0096797D"/>
    <w:rsid w:val="00970ACA"/>
    <w:rsid w:val="00972BEB"/>
    <w:rsid w:val="009740DB"/>
    <w:rsid w:val="009741F2"/>
    <w:rsid w:val="00974F71"/>
    <w:rsid w:val="00975398"/>
    <w:rsid w:val="009760B5"/>
    <w:rsid w:val="00981988"/>
    <w:rsid w:val="00984982"/>
    <w:rsid w:val="00984AE4"/>
    <w:rsid w:val="009859F9"/>
    <w:rsid w:val="00985CFC"/>
    <w:rsid w:val="00986657"/>
    <w:rsid w:val="00986EE9"/>
    <w:rsid w:val="00987DA6"/>
    <w:rsid w:val="00990FB4"/>
    <w:rsid w:val="009915C5"/>
    <w:rsid w:val="00992E06"/>
    <w:rsid w:val="00994111"/>
    <w:rsid w:val="009A086A"/>
    <w:rsid w:val="009A0B2F"/>
    <w:rsid w:val="009A1960"/>
    <w:rsid w:val="009A32A6"/>
    <w:rsid w:val="009A3D90"/>
    <w:rsid w:val="009A59DB"/>
    <w:rsid w:val="009A6053"/>
    <w:rsid w:val="009B1F85"/>
    <w:rsid w:val="009B491F"/>
    <w:rsid w:val="009B559F"/>
    <w:rsid w:val="009B5934"/>
    <w:rsid w:val="009B5966"/>
    <w:rsid w:val="009B5F36"/>
    <w:rsid w:val="009B7A25"/>
    <w:rsid w:val="009B7A49"/>
    <w:rsid w:val="009B7CF2"/>
    <w:rsid w:val="009C2800"/>
    <w:rsid w:val="009C292D"/>
    <w:rsid w:val="009C2DE9"/>
    <w:rsid w:val="009C31F3"/>
    <w:rsid w:val="009C3C46"/>
    <w:rsid w:val="009C4B2F"/>
    <w:rsid w:val="009C4DA3"/>
    <w:rsid w:val="009C4DBC"/>
    <w:rsid w:val="009C6597"/>
    <w:rsid w:val="009C6831"/>
    <w:rsid w:val="009D0307"/>
    <w:rsid w:val="009D0E82"/>
    <w:rsid w:val="009D1948"/>
    <w:rsid w:val="009D3B5C"/>
    <w:rsid w:val="009D4086"/>
    <w:rsid w:val="009D5F7E"/>
    <w:rsid w:val="009D6040"/>
    <w:rsid w:val="009D60F4"/>
    <w:rsid w:val="009D648C"/>
    <w:rsid w:val="009D6DDD"/>
    <w:rsid w:val="009D75EC"/>
    <w:rsid w:val="009D7845"/>
    <w:rsid w:val="009E36A9"/>
    <w:rsid w:val="009E6653"/>
    <w:rsid w:val="009E6BB1"/>
    <w:rsid w:val="009E7F52"/>
    <w:rsid w:val="009F01ED"/>
    <w:rsid w:val="009F0301"/>
    <w:rsid w:val="009F1B4C"/>
    <w:rsid w:val="009F1DCF"/>
    <w:rsid w:val="009F2297"/>
    <w:rsid w:val="009F2991"/>
    <w:rsid w:val="009F3929"/>
    <w:rsid w:val="009F3B8B"/>
    <w:rsid w:val="009F3DC8"/>
    <w:rsid w:val="009F7373"/>
    <w:rsid w:val="009F7C24"/>
    <w:rsid w:val="00A00102"/>
    <w:rsid w:val="00A02456"/>
    <w:rsid w:val="00A031A8"/>
    <w:rsid w:val="00A04C1D"/>
    <w:rsid w:val="00A07823"/>
    <w:rsid w:val="00A07BB6"/>
    <w:rsid w:val="00A119E1"/>
    <w:rsid w:val="00A129CD"/>
    <w:rsid w:val="00A12B89"/>
    <w:rsid w:val="00A13768"/>
    <w:rsid w:val="00A13A5E"/>
    <w:rsid w:val="00A14ECF"/>
    <w:rsid w:val="00A1591C"/>
    <w:rsid w:val="00A166D0"/>
    <w:rsid w:val="00A20613"/>
    <w:rsid w:val="00A22A9F"/>
    <w:rsid w:val="00A22D6B"/>
    <w:rsid w:val="00A256B2"/>
    <w:rsid w:val="00A26499"/>
    <w:rsid w:val="00A26FC6"/>
    <w:rsid w:val="00A272CC"/>
    <w:rsid w:val="00A3021D"/>
    <w:rsid w:val="00A31A4C"/>
    <w:rsid w:val="00A324FE"/>
    <w:rsid w:val="00A34965"/>
    <w:rsid w:val="00A35C62"/>
    <w:rsid w:val="00A36F3B"/>
    <w:rsid w:val="00A429D0"/>
    <w:rsid w:val="00A4382F"/>
    <w:rsid w:val="00A45F80"/>
    <w:rsid w:val="00A477A3"/>
    <w:rsid w:val="00A50024"/>
    <w:rsid w:val="00A52F2C"/>
    <w:rsid w:val="00A539A5"/>
    <w:rsid w:val="00A53B45"/>
    <w:rsid w:val="00A54FD2"/>
    <w:rsid w:val="00A6004D"/>
    <w:rsid w:val="00A61007"/>
    <w:rsid w:val="00A61DDA"/>
    <w:rsid w:val="00A62173"/>
    <w:rsid w:val="00A626B6"/>
    <w:rsid w:val="00A6285B"/>
    <w:rsid w:val="00A63295"/>
    <w:rsid w:val="00A637C0"/>
    <w:rsid w:val="00A644A7"/>
    <w:rsid w:val="00A668CA"/>
    <w:rsid w:val="00A701B9"/>
    <w:rsid w:val="00A70FB6"/>
    <w:rsid w:val="00A7118A"/>
    <w:rsid w:val="00A71E49"/>
    <w:rsid w:val="00A726CC"/>
    <w:rsid w:val="00A72BA5"/>
    <w:rsid w:val="00A73738"/>
    <w:rsid w:val="00A73B3A"/>
    <w:rsid w:val="00A740D5"/>
    <w:rsid w:val="00A74944"/>
    <w:rsid w:val="00A75ABA"/>
    <w:rsid w:val="00A76158"/>
    <w:rsid w:val="00A77F67"/>
    <w:rsid w:val="00A77FC7"/>
    <w:rsid w:val="00A804C9"/>
    <w:rsid w:val="00A808A8"/>
    <w:rsid w:val="00A80BB7"/>
    <w:rsid w:val="00A816D7"/>
    <w:rsid w:val="00A82298"/>
    <w:rsid w:val="00A82DB4"/>
    <w:rsid w:val="00A843BF"/>
    <w:rsid w:val="00A84502"/>
    <w:rsid w:val="00A868C5"/>
    <w:rsid w:val="00A86FA5"/>
    <w:rsid w:val="00A87B6B"/>
    <w:rsid w:val="00A90C30"/>
    <w:rsid w:val="00A91EEF"/>
    <w:rsid w:val="00A93603"/>
    <w:rsid w:val="00A94BAE"/>
    <w:rsid w:val="00A95949"/>
    <w:rsid w:val="00AA0CA6"/>
    <w:rsid w:val="00AA30A5"/>
    <w:rsid w:val="00AA50E1"/>
    <w:rsid w:val="00AA5313"/>
    <w:rsid w:val="00AA5E92"/>
    <w:rsid w:val="00AA67B3"/>
    <w:rsid w:val="00AB049C"/>
    <w:rsid w:val="00AB1834"/>
    <w:rsid w:val="00AB33E6"/>
    <w:rsid w:val="00AB536A"/>
    <w:rsid w:val="00AB5401"/>
    <w:rsid w:val="00AB7644"/>
    <w:rsid w:val="00AC0A7F"/>
    <w:rsid w:val="00AC31C8"/>
    <w:rsid w:val="00AC345E"/>
    <w:rsid w:val="00AC48A7"/>
    <w:rsid w:val="00AC69B2"/>
    <w:rsid w:val="00AD0263"/>
    <w:rsid w:val="00AD1385"/>
    <w:rsid w:val="00AD18AD"/>
    <w:rsid w:val="00AD7107"/>
    <w:rsid w:val="00AD75EC"/>
    <w:rsid w:val="00AD7D82"/>
    <w:rsid w:val="00AE0316"/>
    <w:rsid w:val="00AE044A"/>
    <w:rsid w:val="00AE2129"/>
    <w:rsid w:val="00AE21AD"/>
    <w:rsid w:val="00AE24F7"/>
    <w:rsid w:val="00AE6AC7"/>
    <w:rsid w:val="00AE7719"/>
    <w:rsid w:val="00AE777A"/>
    <w:rsid w:val="00AF11D1"/>
    <w:rsid w:val="00AF1A22"/>
    <w:rsid w:val="00AF1B03"/>
    <w:rsid w:val="00AF2376"/>
    <w:rsid w:val="00AF30E1"/>
    <w:rsid w:val="00AF3C99"/>
    <w:rsid w:val="00AF3FDD"/>
    <w:rsid w:val="00AF422D"/>
    <w:rsid w:val="00AF4A73"/>
    <w:rsid w:val="00AF5D82"/>
    <w:rsid w:val="00AF6CB3"/>
    <w:rsid w:val="00B01187"/>
    <w:rsid w:val="00B03CEE"/>
    <w:rsid w:val="00B052C2"/>
    <w:rsid w:val="00B06FC2"/>
    <w:rsid w:val="00B07BD2"/>
    <w:rsid w:val="00B10527"/>
    <w:rsid w:val="00B11DF2"/>
    <w:rsid w:val="00B121CA"/>
    <w:rsid w:val="00B13698"/>
    <w:rsid w:val="00B138CE"/>
    <w:rsid w:val="00B13B0D"/>
    <w:rsid w:val="00B17A25"/>
    <w:rsid w:val="00B22FE6"/>
    <w:rsid w:val="00B2586A"/>
    <w:rsid w:val="00B25927"/>
    <w:rsid w:val="00B26280"/>
    <w:rsid w:val="00B34E7C"/>
    <w:rsid w:val="00B35BB9"/>
    <w:rsid w:val="00B37AD9"/>
    <w:rsid w:val="00B40092"/>
    <w:rsid w:val="00B41ABE"/>
    <w:rsid w:val="00B421F2"/>
    <w:rsid w:val="00B45C40"/>
    <w:rsid w:val="00B50394"/>
    <w:rsid w:val="00B50D4B"/>
    <w:rsid w:val="00B51BE0"/>
    <w:rsid w:val="00B5223F"/>
    <w:rsid w:val="00B53140"/>
    <w:rsid w:val="00B533B8"/>
    <w:rsid w:val="00B54242"/>
    <w:rsid w:val="00B6151C"/>
    <w:rsid w:val="00B61A84"/>
    <w:rsid w:val="00B6217C"/>
    <w:rsid w:val="00B6446A"/>
    <w:rsid w:val="00B64D36"/>
    <w:rsid w:val="00B660F8"/>
    <w:rsid w:val="00B66529"/>
    <w:rsid w:val="00B66700"/>
    <w:rsid w:val="00B66B9B"/>
    <w:rsid w:val="00B66C68"/>
    <w:rsid w:val="00B67E6B"/>
    <w:rsid w:val="00B70ED4"/>
    <w:rsid w:val="00B73D54"/>
    <w:rsid w:val="00B74166"/>
    <w:rsid w:val="00B742BF"/>
    <w:rsid w:val="00B74B05"/>
    <w:rsid w:val="00B74DFF"/>
    <w:rsid w:val="00B7547E"/>
    <w:rsid w:val="00B75952"/>
    <w:rsid w:val="00B7680F"/>
    <w:rsid w:val="00B821D2"/>
    <w:rsid w:val="00B8236E"/>
    <w:rsid w:val="00B8276E"/>
    <w:rsid w:val="00B834B4"/>
    <w:rsid w:val="00B84F5E"/>
    <w:rsid w:val="00B852A9"/>
    <w:rsid w:val="00B862E7"/>
    <w:rsid w:val="00B87002"/>
    <w:rsid w:val="00B872D6"/>
    <w:rsid w:val="00B87C62"/>
    <w:rsid w:val="00B90B03"/>
    <w:rsid w:val="00B9350A"/>
    <w:rsid w:val="00B94913"/>
    <w:rsid w:val="00B94B4C"/>
    <w:rsid w:val="00B94C8B"/>
    <w:rsid w:val="00B96D22"/>
    <w:rsid w:val="00B976BA"/>
    <w:rsid w:val="00B9777B"/>
    <w:rsid w:val="00B977B2"/>
    <w:rsid w:val="00B97905"/>
    <w:rsid w:val="00BA1C0A"/>
    <w:rsid w:val="00BA2904"/>
    <w:rsid w:val="00BA35FE"/>
    <w:rsid w:val="00BA3CA4"/>
    <w:rsid w:val="00BA4D5F"/>
    <w:rsid w:val="00BA7F88"/>
    <w:rsid w:val="00BB1460"/>
    <w:rsid w:val="00BB26E9"/>
    <w:rsid w:val="00BB2E17"/>
    <w:rsid w:val="00BB7750"/>
    <w:rsid w:val="00BC0E17"/>
    <w:rsid w:val="00BC0F13"/>
    <w:rsid w:val="00BC1061"/>
    <w:rsid w:val="00BC124B"/>
    <w:rsid w:val="00BC2F17"/>
    <w:rsid w:val="00BC5357"/>
    <w:rsid w:val="00BC7806"/>
    <w:rsid w:val="00BD3E34"/>
    <w:rsid w:val="00BD5FD3"/>
    <w:rsid w:val="00BD650A"/>
    <w:rsid w:val="00BE3254"/>
    <w:rsid w:val="00BE63FB"/>
    <w:rsid w:val="00BE6C82"/>
    <w:rsid w:val="00BF1C29"/>
    <w:rsid w:val="00BF2BF2"/>
    <w:rsid w:val="00BF4810"/>
    <w:rsid w:val="00BF49BF"/>
    <w:rsid w:val="00BF4E3B"/>
    <w:rsid w:val="00BF72DE"/>
    <w:rsid w:val="00BF7878"/>
    <w:rsid w:val="00C008BD"/>
    <w:rsid w:val="00C00F25"/>
    <w:rsid w:val="00C01801"/>
    <w:rsid w:val="00C02CE7"/>
    <w:rsid w:val="00C031EF"/>
    <w:rsid w:val="00C03AC8"/>
    <w:rsid w:val="00C03AF8"/>
    <w:rsid w:val="00C04F27"/>
    <w:rsid w:val="00C06149"/>
    <w:rsid w:val="00C06A79"/>
    <w:rsid w:val="00C0783A"/>
    <w:rsid w:val="00C13B27"/>
    <w:rsid w:val="00C13C0A"/>
    <w:rsid w:val="00C14D8F"/>
    <w:rsid w:val="00C15AF6"/>
    <w:rsid w:val="00C16F07"/>
    <w:rsid w:val="00C16F86"/>
    <w:rsid w:val="00C21B72"/>
    <w:rsid w:val="00C2272B"/>
    <w:rsid w:val="00C22A85"/>
    <w:rsid w:val="00C23300"/>
    <w:rsid w:val="00C23F77"/>
    <w:rsid w:val="00C24A58"/>
    <w:rsid w:val="00C25965"/>
    <w:rsid w:val="00C25C06"/>
    <w:rsid w:val="00C26164"/>
    <w:rsid w:val="00C269A6"/>
    <w:rsid w:val="00C273C3"/>
    <w:rsid w:val="00C30C02"/>
    <w:rsid w:val="00C3171A"/>
    <w:rsid w:val="00C31858"/>
    <w:rsid w:val="00C32C34"/>
    <w:rsid w:val="00C3446A"/>
    <w:rsid w:val="00C34C7C"/>
    <w:rsid w:val="00C352FA"/>
    <w:rsid w:val="00C35917"/>
    <w:rsid w:val="00C363D6"/>
    <w:rsid w:val="00C366DF"/>
    <w:rsid w:val="00C40516"/>
    <w:rsid w:val="00C414C0"/>
    <w:rsid w:val="00C4171E"/>
    <w:rsid w:val="00C42D27"/>
    <w:rsid w:val="00C42DC7"/>
    <w:rsid w:val="00C43F7D"/>
    <w:rsid w:val="00C50BDC"/>
    <w:rsid w:val="00C5143E"/>
    <w:rsid w:val="00C5289A"/>
    <w:rsid w:val="00C52B79"/>
    <w:rsid w:val="00C534A6"/>
    <w:rsid w:val="00C535E4"/>
    <w:rsid w:val="00C53D3B"/>
    <w:rsid w:val="00C55BB3"/>
    <w:rsid w:val="00C5627D"/>
    <w:rsid w:val="00C56680"/>
    <w:rsid w:val="00C572E3"/>
    <w:rsid w:val="00C60935"/>
    <w:rsid w:val="00C61CCA"/>
    <w:rsid w:val="00C6270C"/>
    <w:rsid w:val="00C637D9"/>
    <w:rsid w:val="00C63ACA"/>
    <w:rsid w:val="00C64A71"/>
    <w:rsid w:val="00C6549B"/>
    <w:rsid w:val="00C66C12"/>
    <w:rsid w:val="00C70699"/>
    <w:rsid w:val="00C75062"/>
    <w:rsid w:val="00C77484"/>
    <w:rsid w:val="00C7790A"/>
    <w:rsid w:val="00C77C35"/>
    <w:rsid w:val="00C808B6"/>
    <w:rsid w:val="00C80F20"/>
    <w:rsid w:val="00C83725"/>
    <w:rsid w:val="00C84F83"/>
    <w:rsid w:val="00C8771F"/>
    <w:rsid w:val="00C879E0"/>
    <w:rsid w:val="00C87B09"/>
    <w:rsid w:val="00C90905"/>
    <w:rsid w:val="00C92B67"/>
    <w:rsid w:val="00C9346C"/>
    <w:rsid w:val="00C93CB6"/>
    <w:rsid w:val="00C94A04"/>
    <w:rsid w:val="00C97407"/>
    <w:rsid w:val="00C97AC7"/>
    <w:rsid w:val="00CA06D0"/>
    <w:rsid w:val="00CA0740"/>
    <w:rsid w:val="00CA0A33"/>
    <w:rsid w:val="00CA0C97"/>
    <w:rsid w:val="00CA1FDE"/>
    <w:rsid w:val="00CA33E0"/>
    <w:rsid w:val="00CA37E8"/>
    <w:rsid w:val="00CA410F"/>
    <w:rsid w:val="00CA4124"/>
    <w:rsid w:val="00CA417A"/>
    <w:rsid w:val="00CA4A69"/>
    <w:rsid w:val="00CA4C64"/>
    <w:rsid w:val="00CA5B70"/>
    <w:rsid w:val="00CA6D74"/>
    <w:rsid w:val="00CB1113"/>
    <w:rsid w:val="00CB1853"/>
    <w:rsid w:val="00CB1BDC"/>
    <w:rsid w:val="00CB3372"/>
    <w:rsid w:val="00CB456E"/>
    <w:rsid w:val="00CB4651"/>
    <w:rsid w:val="00CC0E10"/>
    <w:rsid w:val="00CC1DE4"/>
    <w:rsid w:val="00CC5451"/>
    <w:rsid w:val="00CC5ABA"/>
    <w:rsid w:val="00CC6659"/>
    <w:rsid w:val="00CC7126"/>
    <w:rsid w:val="00CD0729"/>
    <w:rsid w:val="00CD15E4"/>
    <w:rsid w:val="00CD4357"/>
    <w:rsid w:val="00CD4422"/>
    <w:rsid w:val="00CD52F8"/>
    <w:rsid w:val="00CD59B3"/>
    <w:rsid w:val="00CE3194"/>
    <w:rsid w:val="00CE5869"/>
    <w:rsid w:val="00CE5AF4"/>
    <w:rsid w:val="00CE6FC8"/>
    <w:rsid w:val="00CF2297"/>
    <w:rsid w:val="00CF415B"/>
    <w:rsid w:val="00CF4336"/>
    <w:rsid w:val="00CF451E"/>
    <w:rsid w:val="00CF4F41"/>
    <w:rsid w:val="00CF6259"/>
    <w:rsid w:val="00CF705E"/>
    <w:rsid w:val="00CF7225"/>
    <w:rsid w:val="00CF7420"/>
    <w:rsid w:val="00CF75FD"/>
    <w:rsid w:val="00CF7AB8"/>
    <w:rsid w:val="00CF7BD9"/>
    <w:rsid w:val="00D000B4"/>
    <w:rsid w:val="00D00B4D"/>
    <w:rsid w:val="00D0133A"/>
    <w:rsid w:val="00D01C3A"/>
    <w:rsid w:val="00D02115"/>
    <w:rsid w:val="00D035BD"/>
    <w:rsid w:val="00D04D80"/>
    <w:rsid w:val="00D0689F"/>
    <w:rsid w:val="00D076E9"/>
    <w:rsid w:val="00D077BE"/>
    <w:rsid w:val="00D0786D"/>
    <w:rsid w:val="00D07961"/>
    <w:rsid w:val="00D110ED"/>
    <w:rsid w:val="00D112B9"/>
    <w:rsid w:val="00D11868"/>
    <w:rsid w:val="00D12F5E"/>
    <w:rsid w:val="00D13E17"/>
    <w:rsid w:val="00D1444D"/>
    <w:rsid w:val="00D14839"/>
    <w:rsid w:val="00D1540D"/>
    <w:rsid w:val="00D17529"/>
    <w:rsid w:val="00D24428"/>
    <w:rsid w:val="00D259CD"/>
    <w:rsid w:val="00D25BF5"/>
    <w:rsid w:val="00D26E01"/>
    <w:rsid w:val="00D30156"/>
    <w:rsid w:val="00D31CFC"/>
    <w:rsid w:val="00D325A3"/>
    <w:rsid w:val="00D327D0"/>
    <w:rsid w:val="00D32C19"/>
    <w:rsid w:val="00D34997"/>
    <w:rsid w:val="00D35435"/>
    <w:rsid w:val="00D35B1C"/>
    <w:rsid w:val="00D35BBC"/>
    <w:rsid w:val="00D3606C"/>
    <w:rsid w:val="00D37968"/>
    <w:rsid w:val="00D406D4"/>
    <w:rsid w:val="00D40BE5"/>
    <w:rsid w:val="00D41393"/>
    <w:rsid w:val="00D43798"/>
    <w:rsid w:val="00D43EC0"/>
    <w:rsid w:val="00D44B06"/>
    <w:rsid w:val="00D44D70"/>
    <w:rsid w:val="00D45686"/>
    <w:rsid w:val="00D458E5"/>
    <w:rsid w:val="00D45ADA"/>
    <w:rsid w:val="00D46392"/>
    <w:rsid w:val="00D46B00"/>
    <w:rsid w:val="00D46D57"/>
    <w:rsid w:val="00D472AC"/>
    <w:rsid w:val="00D47BC5"/>
    <w:rsid w:val="00D500D2"/>
    <w:rsid w:val="00D5027C"/>
    <w:rsid w:val="00D51D45"/>
    <w:rsid w:val="00D51DEE"/>
    <w:rsid w:val="00D53968"/>
    <w:rsid w:val="00D53BB9"/>
    <w:rsid w:val="00D53F69"/>
    <w:rsid w:val="00D54FEA"/>
    <w:rsid w:val="00D56F8A"/>
    <w:rsid w:val="00D57717"/>
    <w:rsid w:val="00D57C67"/>
    <w:rsid w:val="00D6329B"/>
    <w:rsid w:val="00D63FBB"/>
    <w:rsid w:val="00D6571A"/>
    <w:rsid w:val="00D65882"/>
    <w:rsid w:val="00D66FDB"/>
    <w:rsid w:val="00D672D3"/>
    <w:rsid w:val="00D72216"/>
    <w:rsid w:val="00D7326A"/>
    <w:rsid w:val="00D74996"/>
    <w:rsid w:val="00D751A4"/>
    <w:rsid w:val="00D75A63"/>
    <w:rsid w:val="00D766BE"/>
    <w:rsid w:val="00D7769A"/>
    <w:rsid w:val="00D8067D"/>
    <w:rsid w:val="00D81173"/>
    <w:rsid w:val="00D8248E"/>
    <w:rsid w:val="00D83CE9"/>
    <w:rsid w:val="00D83DD2"/>
    <w:rsid w:val="00D84BAA"/>
    <w:rsid w:val="00D85085"/>
    <w:rsid w:val="00D933F2"/>
    <w:rsid w:val="00D938A2"/>
    <w:rsid w:val="00D93ABF"/>
    <w:rsid w:val="00D94C54"/>
    <w:rsid w:val="00D9723F"/>
    <w:rsid w:val="00D97BD5"/>
    <w:rsid w:val="00DA01D6"/>
    <w:rsid w:val="00DA1A4A"/>
    <w:rsid w:val="00DA1DB3"/>
    <w:rsid w:val="00DA33B7"/>
    <w:rsid w:val="00DA3D54"/>
    <w:rsid w:val="00DA3F54"/>
    <w:rsid w:val="00DA55C9"/>
    <w:rsid w:val="00DA6820"/>
    <w:rsid w:val="00DA6B64"/>
    <w:rsid w:val="00DA7226"/>
    <w:rsid w:val="00DB15CA"/>
    <w:rsid w:val="00DB4986"/>
    <w:rsid w:val="00DB5455"/>
    <w:rsid w:val="00DC06FA"/>
    <w:rsid w:val="00DC1292"/>
    <w:rsid w:val="00DC1874"/>
    <w:rsid w:val="00DC1BED"/>
    <w:rsid w:val="00DC2958"/>
    <w:rsid w:val="00DC3522"/>
    <w:rsid w:val="00DC3B2C"/>
    <w:rsid w:val="00DC3F27"/>
    <w:rsid w:val="00DC4729"/>
    <w:rsid w:val="00DC68DA"/>
    <w:rsid w:val="00DC7B3D"/>
    <w:rsid w:val="00DD06B7"/>
    <w:rsid w:val="00DD1F86"/>
    <w:rsid w:val="00DD22AF"/>
    <w:rsid w:val="00DD3218"/>
    <w:rsid w:val="00DD67B8"/>
    <w:rsid w:val="00DD7318"/>
    <w:rsid w:val="00DE0769"/>
    <w:rsid w:val="00DE25F1"/>
    <w:rsid w:val="00DE2EC0"/>
    <w:rsid w:val="00DE32A6"/>
    <w:rsid w:val="00DE34EF"/>
    <w:rsid w:val="00DE3F60"/>
    <w:rsid w:val="00DE4135"/>
    <w:rsid w:val="00DE46D3"/>
    <w:rsid w:val="00DE67CD"/>
    <w:rsid w:val="00DE73BC"/>
    <w:rsid w:val="00DE7795"/>
    <w:rsid w:val="00DE7C70"/>
    <w:rsid w:val="00DF0074"/>
    <w:rsid w:val="00DF0975"/>
    <w:rsid w:val="00DF0E55"/>
    <w:rsid w:val="00DF18F6"/>
    <w:rsid w:val="00DF323A"/>
    <w:rsid w:val="00DF3B8B"/>
    <w:rsid w:val="00DF61BC"/>
    <w:rsid w:val="00DF7752"/>
    <w:rsid w:val="00E01F2C"/>
    <w:rsid w:val="00E0264B"/>
    <w:rsid w:val="00E02B62"/>
    <w:rsid w:val="00E03BE2"/>
    <w:rsid w:val="00E03DF9"/>
    <w:rsid w:val="00E06C8C"/>
    <w:rsid w:val="00E06E90"/>
    <w:rsid w:val="00E07BEB"/>
    <w:rsid w:val="00E12456"/>
    <w:rsid w:val="00E12624"/>
    <w:rsid w:val="00E127F9"/>
    <w:rsid w:val="00E13069"/>
    <w:rsid w:val="00E1452A"/>
    <w:rsid w:val="00E14B29"/>
    <w:rsid w:val="00E1533B"/>
    <w:rsid w:val="00E155BE"/>
    <w:rsid w:val="00E162B2"/>
    <w:rsid w:val="00E16E2A"/>
    <w:rsid w:val="00E175CF"/>
    <w:rsid w:val="00E17DE2"/>
    <w:rsid w:val="00E204C7"/>
    <w:rsid w:val="00E21A9B"/>
    <w:rsid w:val="00E21E31"/>
    <w:rsid w:val="00E22656"/>
    <w:rsid w:val="00E22D94"/>
    <w:rsid w:val="00E252DD"/>
    <w:rsid w:val="00E25341"/>
    <w:rsid w:val="00E2591E"/>
    <w:rsid w:val="00E27F18"/>
    <w:rsid w:val="00E314DD"/>
    <w:rsid w:val="00E32177"/>
    <w:rsid w:val="00E330D3"/>
    <w:rsid w:val="00E33DD6"/>
    <w:rsid w:val="00E34A36"/>
    <w:rsid w:val="00E35595"/>
    <w:rsid w:val="00E37C75"/>
    <w:rsid w:val="00E40A93"/>
    <w:rsid w:val="00E4149D"/>
    <w:rsid w:val="00E41CAF"/>
    <w:rsid w:val="00E4300C"/>
    <w:rsid w:val="00E4428A"/>
    <w:rsid w:val="00E4492F"/>
    <w:rsid w:val="00E44E63"/>
    <w:rsid w:val="00E454EC"/>
    <w:rsid w:val="00E46150"/>
    <w:rsid w:val="00E46CE4"/>
    <w:rsid w:val="00E47BAF"/>
    <w:rsid w:val="00E50CEA"/>
    <w:rsid w:val="00E51F5E"/>
    <w:rsid w:val="00E52B0F"/>
    <w:rsid w:val="00E53801"/>
    <w:rsid w:val="00E5499E"/>
    <w:rsid w:val="00E54B76"/>
    <w:rsid w:val="00E5540F"/>
    <w:rsid w:val="00E56617"/>
    <w:rsid w:val="00E63A7E"/>
    <w:rsid w:val="00E63F3F"/>
    <w:rsid w:val="00E650CE"/>
    <w:rsid w:val="00E653CF"/>
    <w:rsid w:val="00E65463"/>
    <w:rsid w:val="00E6566E"/>
    <w:rsid w:val="00E66123"/>
    <w:rsid w:val="00E7196B"/>
    <w:rsid w:val="00E722FD"/>
    <w:rsid w:val="00E72E62"/>
    <w:rsid w:val="00E76914"/>
    <w:rsid w:val="00E77AC6"/>
    <w:rsid w:val="00E8028E"/>
    <w:rsid w:val="00E80D11"/>
    <w:rsid w:val="00E81400"/>
    <w:rsid w:val="00E8208B"/>
    <w:rsid w:val="00E8270D"/>
    <w:rsid w:val="00E83892"/>
    <w:rsid w:val="00E83E90"/>
    <w:rsid w:val="00E8630F"/>
    <w:rsid w:val="00E87943"/>
    <w:rsid w:val="00E909D7"/>
    <w:rsid w:val="00E9403C"/>
    <w:rsid w:val="00E950FC"/>
    <w:rsid w:val="00E96553"/>
    <w:rsid w:val="00E96BA3"/>
    <w:rsid w:val="00E96DE4"/>
    <w:rsid w:val="00EA09EF"/>
    <w:rsid w:val="00EA11F3"/>
    <w:rsid w:val="00EA1462"/>
    <w:rsid w:val="00EA2B7D"/>
    <w:rsid w:val="00EA31A4"/>
    <w:rsid w:val="00EA4A9C"/>
    <w:rsid w:val="00EA51C5"/>
    <w:rsid w:val="00EA611F"/>
    <w:rsid w:val="00EA71A4"/>
    <w:rsid w:val="00EB238D"/>
    <w:rsid w:val="00EB36A2"/>
    <w:rsid w:val="00EB3DFB"/>
    <w:rsid w:val="00EB5F2B"/>
    <w:rsid w:val="00EB6884"/>
    <w:rsid w:val="00EC0D64"/>
    <w:rsid w:val="00EC4028"/>
    <w:rsid w:val="00EC4F87"/>
    <w:rsid w:val="00EC6313"/>
    <w:rsid w:val="00EC6834"/>
    <w:rsid w:val="00EC6965"/>
    <w:rsid w:val="00EC7A47"/>
    <w:rsid w:val="00EC7CDB"/>
    <w:rsid w:val="00ED0D1B"/>
    <w:rsid w:val="00ED0F41"/>
    <w:rsid w:val="00ED14C6"/>
    <w:rsid w:val="00ED2379"/>
    <w:rsid w:val="00ED333B"/>
    <w:rsid w:val="00ED4F97"/>
    <w:rsid w:val="00ED6F33"/>
    <w:rsid w:val="00ED7FDE"/>
    <w:rsid w:val="00EE0A14"/>
    <w:rsid w:val="00EE117E"/>
    <w:rsid w:val="00EE7EC8"/>
    <w:rsid w:val="00EF3757"/>
    <w:rsid w:val="00EF3DFD"/>
    <w:rsid w:val="00EF4000"/>
    <w:rsid w:val="00EF6839"/>
    <w:rsid w:val="00EF6E84"/>
    <w:rsid w:val="00EF7CC6"/>
    <w:rsid w:val="00EF7E99"/>
    <w:rsid w:val="00F0049B"/>
    <w:rsid w:val="00F01399"/>
    <w:rsid w:val="00F03D63"/>
    <w:rsid w:val="00F04298"/>
    <w:rsid w:val="00F04FB7"/>
    <w:rsid w:val="00F0518E"/>
    <w:rsid w:val="00F07197"/>
    <w:rsid w:val="00F107B1"/>
    <w:rsid w:val="00F11FDD"/>
    <w:rsid w:val="00F12195"/>
    <w:rsid w:val="00F13535"/>
    <w:rsid w:val="00F14323"/>
    <w:rsid w:val="00F14619"/>
    <w:rsid w:val="00F157B8"/>
    <w:rsid w:val="00F214FE"/>
    <w:rsid w:val="00F21947"/>
    <w:rsid w:val="00F22EED"/>
    <w:rsid w:val="00F23730"/>
    <w:rsid w:val="00F23868"/>
    <w:rsid w:val="00F24815"/>
    <w:rsid w:val="00F25D65"/>
    <w:rsid w:val="00F25E8A"/>
    <w:rsid w:val="00F26FC1"/>
    <w:rsid w:val="00F274F0"/>
    <w:rsid w:val="00F31D81"/>
    <w:rsid w:val="00F31FC7"/>
    <w:rsid w:val="00F32253"/>
    <w:rsid w:val="00F343D3"/>
    <w:rsid w:val="00F34453"/>
    <w:rsid w:val="00F34BCE"/>
    <w:rsid w:val="00F354F5"/>
    <w:rsid w:val="00F36773"/>
    <w:rsid w:val="00F36DF3"/>
    <w:rsid w:val="00F36E0C"/>
    <w:rsid w:val="00F40B03"/>
    <w:rsid w:val="00F43103"/>
    <w:rsid w:val="00F44D86"/>
    <w:rsid w:val="00F46572"/>
    <w:rsid w:val="00F46BDD"/>
    <w:rsid w:val="00F46D17"/>
    <w:rsid w:val="00F528A9"/>
    <w:rsid w:val="00F55A0B"/>
    <w:rsid w:val="00F566D0"/>
    <w:rsid w:val="00F60556"/>
    <w:rsid w:val="00F60DC4"/>
    <w:rsid w:val="00F60EC2"/>
    <w:rsid w:val="00F61739"/>
    <w:rsid w:val="00F61D37"/>
    <w:rsid w:val="00F62598"/>
    <w:rsid w:val="00F62BF8"/>
    <w:rsid w:val="00F6300A"/>
    <w:rsid w:val="00F647A0"/>
    <w:rsid w:val="00F6641B"/>
    <w:rsid w:val="00F7076C"/>
    <w:rsid w:val="00F70E76"/>
    <w:rsid w:val="00F71203"/>
    <w:rsid w:val="00F71C57"/>
    <w:rsid w:val="00F728EF"/>
    <w:rsid w:val="00F73E13"/>
    <w:rsid w:val="00F7409F"/>
    <w:rsid w:val="00F76137"/>
    <w:rsid w:val="00F779C5"/>
    <w:rsid w:val="00F80F4D"/>
    <w:rsid w:val="00F81CEC"/>
    <w:rsid w:val="00F82259"/>
    <w:rsid w:val="00F82816"/>
    <w:rsid w:val="00F82893"/>
    <w:rsid w:val="00F83217"/>
    <w:rsid w:val="00F84F26"/>
    <w:rsid w:val="00F8505E"/>
    <w:rsid w:val="00F851F5"/>
    <w:rsid w:val="00F85BFD"/>
    <w:rsid w:val="00F85FDF"/>
    <w:rsid w:val="00F86900"/>
    <w:rsid w:val="00F86E11"/>
    <w:rsid w:val="00F9030C"/>
    <w:rsid w:val="00F92BC8"/>
    <w:rsid w:val="00F934D7"/>
    <w:rsid w:val="00F936DD"/>
    <w:rsid w:val="00F95170"/>
    <w:rsid w:val="00F958F0"/>
    <w:rsid w:val="00F95CDF"/>
    <w:rsid w:val="00F95CE6"/>
    <w:rsid w:val="00F97CAC"/>
    <w:rsid w:val="00FA0D3F"/>
    <w:rsid w:val="00FA2377"/>
    <w:rsid w:val="00FA5C61"/>
    <w:rsid w:val="00FA7C8D"/>
    <w:rsid w:val="00FB0CC7"/>
    <w:rsid w:val="00FB2F3D"/>
    <w:rsid w:val="00FB353C"/>
    <w:rsid w:val="00FB4950"/>
    <w:rsid w:val="00FB56E4"/>
    <w:rsid w:val="00FB5809"/>
    <w:rsid w:val="00FB5928"/>
    <w:rsid w:val="00FB7879"/>
    <w:rsid w:val="00FC0A5E"/>
    <w:rsid w:val="00FC1A91"/>
    <w:rsid w:val="00FC2FB4"/>
    <w:rsid w:val="00FC38E2"/>
    <w:rsid w:val="00FC550E"/>
    <w:rsid w:val="00FC5B7F"/>
    <w:rsid w:val="00FD234C"/>
    <w:rsid w:val="00FD53D6"/>
    <w:rsid w:val="00FD5643"/>
    <w:rsid w:val="00FD5D48"/>
    <w:rsid w:val="00FD6B45"/>
    <w:rsid w:val="00FD7A41"/>
    <w:rsid w:val="00FE0582"/>
    <w:rsid w:val="00FE1531"/>
    <w:rsid w:val="00FE4862"/>
    <w:rsid w:val="00FE4E75"/>
    <w:rsid w:val="00FE55AE"/>
    <w:rsid w:val="00FE6DB8"/>
    <w:rsid w:val="00FF0A63"/>
    <w:rsid w:val="00FF40A6"/>
    <w:rsid w:val="00FF52E2"/>
    <w:rsid w:val="00FF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B1"/>
  </w:style>
  <w:style w:type="paragraph" w:styleId="3">
    <w:name w:val="heading 3"/>
    <w:basedOn w:val="a"/>
    <w:link w:val="30"/>
    <w:uiPriority w:val="9"/>
    <w:qFormat/>
    <w:rsid w:val="00D077BE"/>
    <w:pPr>
      <w:spacing w:after="255" w:line="270" w:lineRule="atLeast"/>
      <w:outlineLvl w:val="2"/>
    </w:pPr>
    <w:rPr>
      <w:rFonts w:eastAsia="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77BE"/>
    <w:rPr>
      <w:rFonts w:eastAsia="Times New Roman"/>
      <w:b/>
      <w:bCs/>
      <w:color w:val="333333"/>
      <w:sz w:val="26"/>
      <w:szCs w:val="26"/>
      <w:lang w:eastAsia="ru-RU"/>
    </w:rPr>
  </w:style>
  <w:style w:type="character" w:styleId="a3">
    <w:name w:val="Hyperlink"/>
    <w:basedOn w:val="a0"/>
    <w:uiPriority w:val="99"/>
    <w:semiHidden/>
    <w:unhideWhenUsed/>
    <w:rsid w:val="00D077BE"/>
    <w:rPr>
      <w:strike w:val="0"/>
      <w:dstrike w:val="0"/>
      <w:color w:val="2060A4"/>
      <w:u w:val="none"/>
      <w:effect w:val="none"/>
      <w:bdr w:val="none" w:sz="0" w:space="0" w:color="auto" w:frame="1"/>
    </w:rPr>
  </w:style>
  <w:style w:type="paragraph" w:styleId="a4">
    <w:name w:val="Normal (Web)"/>
    <w:basedOn w:val="a"/>
    <w:uiPriority w:val="99"/>
    <w:semiHidden/>
    <w:unhideWhenUsed/>
    <w:rsid w:val="00D077BE"/>
    <w:pPr>
      <w:spacing w:after="255"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548330">
      <w:bodyDiv w:val="1"/>
      <w:marLeft w:val="0"/>
      <w:marRight w:val="0"/>
      <w:marTop w:val="0"/>
      <w:marBottom w:val="0"/>
      <w:divBdr>
        <w:top w:val="none" w:sz="0" w:space="0" w:color="auto"/>
        <w:left w:val="none" w:sz="0" w:space="0" w:color="auto"/>
        <w:bottom w:val="none" w:sz="0" w:space="0" w:color="auto"/>
        <w:right w:val="none" w:sz="0" w:space="0" w:color="auto"/>
      </w:divBdr>
      <w:divsChild>
        <w:div w:id="181798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399600/" TargetMode="External"/><Relationship Id="rId4" Type="http://schemas.openxmlformats.org/officeDocument/2006/relationships/hyperlink" Target="http://www.garant.ru/products/ipo/prime/doc/7039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школа-интернат</dc:creator>
  <cp:lastModifiedBy>школа-интернат</cp:lastModifiedBy>
  <cp:revision>2</cp:revision>
  <dcterms:created xsi:type="dcterms:W3CDTF">2017-05-31T05:00:00Z</dcterms:created>
  <dcterms:modified xsi:type="dcterms:W3CDTF">2017-05-31T05:46:00Z</dcterms:modified>
</cp:coreProperties>
</file>